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B4" w:rsidRDefault="004606B4">
      <w:pPr>
        <w:pStyle w:val="ConsPlusNormal"/>
        <w:pBdr>
          <w:top w:val="single" w:sz="6" w:space="0" w:color="auto"/>
        </w:pBdr>
        <w:spacing w:before="100" w:after="100"/>
        <w:jc w:val="both"/>
        <w:rPr>
          <w:sz w:val="2"/>
          <w:szCs w:val="2"/>
        </w:rPr>
      </w:pPr>
      <w:bookmarkStart w:id="0" w:name="_GoBack"/>
      <w:bookmarkEnd w:id="0"/>
    </w:p>
    <w:p w:rsidR="004606B4" w:rsidRDefault="004606B4">
      <w:pPr>
        <w:pStyle w:val="ConsPlusNormal"/>
        <w:jc w:val="center"/>
      </w:pPr>
    </w:p>
    <w:p w:rsidR="004606B4" w:rsidRDefault="004606B4">
      <w:pPr>
        <w:pStyle w:val="ConsPlusTitle"/>
        <w:jc w:val="center"/>
      </w:pPr>
      <w:r>
        <w:t>РЕСПУБЛИКА БАШКОРТОСТАН</w:t>
      </w:r>
    </w:p>
    <w:p w:rsidR="004606B4" w:rsidRDefault="004606B4">
      <w:pPr>
        <w:pStyle w:val="ConsPlusTitle"/>
        <w:jc w:val="center"/>
      </w:pPr>
    </w:p>
    <w:p w:rsidR="004606B4" w:rsidRDefault="004606B4">
      <w:pPr>
        <w:pStyle w:val="ConsPlusTitle"/>
        <w:jc w:val="center"/>
      </w:pPr>
      <w:r>
        <w:t>ЗАКОН</w:t>
      </w:r>
    </w:p>
    <w:p w:rsidR="004606B4" w:rsidRDefault="004606B4">
      <w:pPr>
        <w:pStyle w:val="ConsPlusTitle"/>
        <w:jc w:val="center"/>
      </w:pPr>
    </w:p>
    <w:p w:rsidR="004606B4" w:rsidRDefault="004606B4">
      <w:pPr>
        <w:pStyle w:val="ConsPlusTitle"/>
        <w:jc w:val="center"/>
      </w:pPr>
      <w:r>
        <w:t>ОБ ОБРАЗОВАНИИ В РЕСПУБЛИКЕ БАШКОРТОСТАН</w:t>
      </w:r>
    </w:p>
    <w:p w:rsidR="004606B4" w:rsidRDefault="004606B4">
      <w:pPr>
        <w:pStyle w:val="ConsPlusNormal"/>
        <w:jc w:val="center"/>
      </w:pPr>
      <w:r>
        <w:t>Список изменяющих документов</w:t>
      </w:r>
    </w:p>
    <w:p w:rsidR="004606B4" w:rsidRDefault="004606B4">
      <w:pPr>
        <w:pStyle w:val="ConsPlusNormal"/>
        <w:jc w:val="center"/>
      </w:pPr>
      <w:r>
        <w:t xml:space="preserve">(в ред. Законов РБ от 26.12.2014 </w:t>
      </w:r>
      <w:hyperlink r:id="rId5" w:history="1">
        <w:r>
          <w:rPr>
            <w:color w:val="0000FF"/>
          </w:rPr>
          <w:t>N 171-з</w:t>
        </w:r>
      </w:hyperlink>
      <w:r>
        <w:t>,</w:t>
      </w:r>
    </w:p>
    <w:p w:rsidR="004606B4" w:rsidRDefault="004606B4">
      <w:pPr>
        <w:pStyle w:val="ConsPlusNormal"/>
        <w:jc w:val="center"/>
      </w:pPr>
      <w:r>
        <w:t xml:space="preserve">от 27.02.2015 </w:t>
      </w:r>
      <w:hyperlink r:id="rId6" w:history="1">
        <w:r>
          <w:rPr>
            <w:color w:val="0000FF"/>
          </w:rPr>
          <w:t>N 192-з</w:t>
        </w:r>
      </w:hyperlink>
      <w:r>
        <w:t xml:space="preserve">, от 01.07.2015 </w:t>
      </w:r>
      <w:hyperlink r:id="rId7" w:history="1">
        <w:r>
          <w:rPr>
            <w:color w:val="0000FF"/>
          </w:rPr>
          <w:t>N 253-з</w:t>
        </w:r>
      </w:hyperlink>
      <w:r>
        <w:t>,</w:t>
      </w:r>
    </w:p>
    <w:p w:rsidR="004606B4" w:rsidRDefault="004606B4">
      <w:pPr>
        <w:pStyle w:val="ConsPlusNormal"/>
        <w:jc w:val="center"/>
      </w:pPr>
      <w:r>
        <w:t xml:space="preserve">от 18.09.2015 </w:t>
      </w:r>
      <w:hyperlink r:id="rId8" w:history="1">
        <w:r>
          <w:rPr>
            <w:color w:val="0000FF"/>
          </w:rPr>
          <w:t>N 260-з</w:t>
        </w:r>
      </w:hyperlink>
      <w:r>
        <w:t>)</w:t>
      </w:r>
    </w:p>
    <w:p w:rsidR="004606B4" w:rsidRDefault="004606B4">
      <w:pPr>
        <w:pStyle w:val="ConsPlusNormal"/>
        <w:jc w:val="center"/>
      </w:pPr>
    </w:p>
    <w:p w:rsidR="004606B4" w:rsidRDefault="004606B4">
      <w:pPr>
        <w:pStyle w:val="ConsPlusNormal"/>
        <w:ind w:firstLine="540"/>
        <w:jc w:val="both"/>
      </w:pPr>
      <w:r>
        <w:t>Принят Государственным Собранием - Курултаем Республики Башкортостан 27 июня 2013 года.</w:t>
      </w:r>
    </w:p>
    <w:p w:rsidR="004606B4" w:rsidRDefault="004606B4">
      <w:pPr>
        <w:pStyle w:val="ConsPlusNormal"/>
        <w:ind w:firstLine="540"/>
        <w:jc w:val="both"/>
      </w:pPr>
    </w:p>
    <w:p w:rsidR="004606B4" w:rsidRDefault="004606B4">
      <w:pPr>
        <w:pStyle w:val="ConsPlusNormal"/>
        <w:ind w:firstLine="540"/>
        <w:jc w:val="both"/>
      </w:pPr>
      <w:r>
        <w:t>Статья 1. Предмет регулирования настоящего Закона</w:t>
      </w:r>
    </w:p>
    <w:p w:rsidR="004606B4" w:rsidRDefault="004606B4">
      <w:pPr>
        <w:pStyle w:val="ConsPlusNormal"/>
        <w:ind w:firstLine="540"/>
        <w:jc w:val="both"/>
      </w:pPr>
    </w:p>
    <w:p w:rsidR="004606B4" w:rsidRDefault="004606B4">
      <w:pPr>
        <w:pStyle w:val="ConsPlusNormal"/>
        <w:ind w:firstLine="540"/>
        <w:jc w:val="both"/>
      </w:pPr>
      <w:r>
        <w:t>Настоящий Закон регулирует отдельные отношения в сфере образования в Республике Башкортостан (далее - сфера образования).</w:t>
      </w:r>
    </w:p>
    <w:p w:rsidR="004606B4" w:rsidRDefault="004606B4">
      <w:pPr>
        <w:pStyle w:val="ConsPlusNormal"/>
        <w:ind w:firstLine="540"/>
        <w:jc w:val="both"/>
      </w:pPr>
    </w:p>
    <w:p w:rsidR="004606B4" w:rsidRDefault="004606B4">
      <w:pPr>
        <w:pStyle w:val="ConsPlusNormal"/>
        <w:ind w:firstLine="540"/>
        <w:jc w:val="both"/>
      </w:pPr>
      <w:r>
        <w:t>Статья 2. Основные понятия, используемые в настоящем Законе</w:t>
      </w:r>
    </w:p>
    <w:p w:rsidR="004606B4" w:rsidRDefault="004606B4">
      <w:pPr>
        <w:pStyle w:val="ConsPlusNormal"/>
        <w:ind w:firstLine="540"/>
        <w:jc w:val="both"/>
      </w:pPr>
    </w:p>
    <w:p w:rsidR="004606B4" w:rsidRDefault="004606B4">
      <w:pPr>
        <w:pStyle w:val="ConsPlusNormal"/>
        <w:ind w:firstLine="540"/>
        <w:jc w:val="both"/>
      </w:pPr>
      <w:r>
        <w:t xml:space="preserve">Для целей настоящего Закона используются основные понятия, установленные Федеральным </w:t>
      </w:r>
      <w:hyperlink r:id="rId9" w:history="1">
        <w:r>
          <w:rPr>
            <w:color w:val="0000FF"/>
          </w:rPr>
          <w:t>законом</w:t>
        </w:r>
      </w:hyperlink>
      <w:r>
        <w:t xml:space="preserve"> от 29 декабря 2012 года N 273-ФЗ "Об образовании в Российской Федерации" (далее - Федеральный закон "Об образовании в Российской Федерации").</w:t>
      </w:r>
    </w:p>
    <w:p w:rsidR="004606B4" w:rsidRDefault="004606B4">
      <w:pPr>
        <w:pStyle w:val="ConsPlusNormal"/>
        <w:ind w:firstLine="540"/>
        <w:jc w:val="both"/>
      </w:pPr>
    </w:p>
    <w:p w:rsidR="004606B4" w:rsidRDefault="004606B4">
      <w:pPr>
        <w:pStyle w:val="ConsPlusNormal"/>
        <w:ind w:firstLine="540"/>
        <w:jc w:val="both"/>
      </w:pPr>
      <w:r>
        <w:t>Статья 3. Законодательство Республики Башкортостан в сфере образования</w:t>
      </w:r>
    </w:p>
    <w:p w:rsidR="004606B4" w:rsidRDefault="004606B4">
      <w:pPr>
        <w:pStyle w:val="ConsPlusNormal"/>
        <w:ind w:firstLine="540"/>
        <w:jc w:val="both"/>
      </w:pPr>
    </w:p>
    <w:p w:rsidR="004606B4" w:rsidRDefault="004606B4">
      <w:pPr>
        <w:pStyle w:val="ConsPlusNormal"/>
        <w:ind w:firstLine="540"/>
        <w:jc w:val="both"/>
      </w:pPr>
      <w:r>
        <w:t xml:space="preserve">Законодательство Республики Башкортостан в сфере образования основывается на </w:t>
      </w:r>
      <w:hyperlink r:id="rId10" w:history="1">
        <w:r>
          <w:rPr>
            <w:color w:val="0000FF"/>
          </w:rPr>
          <w:t>Конституции</w:t>
        </w:r>
      </w:hyperlink>
      <w:r>
        <w:t xml:space="preserve"> Российской Федерации, Федеральном </w:t>
      </w:r>
      <w:hyperlink r:id="rId11" w:history="1">
        <w:r>
          <w:rPr>
            <w:color w:val="0000FF"/>
          </w:rPr>
          <w:t>законе</w:t>
        </w:r>
      </w:hyperlink>
      <w:r>
        <w:t xml:space="preserve"> "Об образовании в Российской Федерации", других федеральных законах и иных нормативных правовых актах Российской Федерации, </w:t>
      </w:r>
      <w:hyperlink r:id="rId12" w:history="1">
        <w:r>
          <w:rPr>
            <w:color w:val="0000FF"/>
          </w:rPr>
          <w:t>Конституции</w:t>
        </w:r>
      </w:hyperlink>
      <w:r>
        <w:t xml:space="preserve"> Республики Башкортостан и состоит из настоящего Закона и иных нормативных правовых актов Республики Башкортостан.</w:t>
      </w:r>
    </w:p>
    <w:p w:rsidR="004606B4" w:rsidRDefault="004606B4">
      <w:pPr>
        <w:pStyle w:val="ConsPlusNormal"/>
        <w:ind w:firstLine="540"/>
        <w:jc w:val="both"/>
      </w:pPr>
    </w:p>
    <w:p w:rsidR="004606B4" w:rsidRDefault="004606B4">
      <w:pPr>
        <w:pStyle w:val="ConsPlusNormal"/>
        <w:ind w:firstLine="540"/>
        <w:jc w:val="both"/>
      </w:pPr>
      <w:r>
        <w:t>Статья 4. Полномочия органов государственной власти Республики Башкортостан в сфере образования</w:t>
      </w:r>
    </w:p>
    <w:p w:rsidR="004606B4" w:rsidRDefault="004606B4">
      <w:pPr>
        <w:pStyle w:val="ConsPlusNormal"/>
        <w:ind w:firstLine="540"/>
        <w:jc w:val="both"/>
      </w:pPr>
    </w:p>
    <w:p w:rsidR="004606B4" w:rsidRDefault="004606B4">
      <w:pPr>
        <w:pStyle w:val="ConsPlusNormal"/>
        <w:ind w:firstLine="540"/>
        <w:jc w:val="both"/>
      </w:pPr>
      <w:r>
        <w:t>1. К полномочиям органов государственной власти Республики Башкортостан в сфере образования относятся:</w:t>
      </w:r>
    </w:p>
    <w:p w:rsidR="004606B4" w:rsidRDefault="004606B4">
      <w:pPr>
        <w:pStyle w:val="ConsPlusNormal"/>
        <w:ind w:firstLine="540"/>
        <w:jc w:val="both"/>
      </w:pPr>
      <w:r>
        <w:t>1) разработка и реализация республиканских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Башкортостан;</w:t>
      </w:r>
    </w:p>
    <w:p w:rsidR="004606B4" w:rsidRDefault="004606B4">
      <w:pPr>
        <w:pStyle w:val="ConsPlusNormal"/>
        <w:ind w:firstLine="540"/>
        <w:jc w:val="both"/>
      </w:pPr>
      <w:r>
        <w:t>2) создание, реорганизация, ликвидация образовательных организаций Республики Башкортостан, осуществление функций и полномочий учредителей образовательных организаций Республики Башкортостан;</w:t>
      </w:r>
    </w:p>
    <w:p w:rsidR="004606B4" w:rsidRDefault="004606B4">
      <w:pPr>
        <w:pStyle w:val="ConsPlusNormal"/>
        <w:ind w:firstLine="540"/>
        <w:jc w:val="both"/>
      </w:pPr>
      <w:bookmarkStart w:id="1" w:name="P33"/>
      <w:bookmarkEnd w:id="1"/>
      <w: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Республики Башкортостан, рассчитанных на </w:t>
      </w:r>
      <w:r>
        <w:lastRenderedPageBreak/>
        <w:t xml:space="preserve">основании </w:t>
      </w:r>
      <w:hyperlink w:anchor="P238" w:history="1">
        <w:r>
          <w:rPr>
            <w:color w:val="0000FF"/>
          </w:rPr>
          <w:t>методики</w:t>
        </w:r>
      </w:hyperlink>
      <w:r>
        <w:t>, утвержденной настоящим Законом;</w:t>
      </w:r>
    </w:p>
    <w:p w:rsidR="004606B4" w:rsidRDefault="004606B4">
      <w:pPr>
        <w:pStyle w:val="ConsPlusNormal"/>
        <w:jc w:val="both"/>
      </w:pPr>
      <w:r>
        <w:t xml:space="preserve">(в ред. </w:t>
      </w:r>
      <w:hyperlink r:id="rId13" w:history="1">
        <w:r>
          <w:rPr>
            <w:color w:val="0000FF"/>
          </w:rPr>
          <w:t>Закона</w:t>
        </w:r>
      </w:hyperlink>
      <w:r>
        <w:t xml:space="preserve"> РБ от 26.12.2014 N 171-з)</w:t>
      </w:r>
    </w:p>
    <w:p w:rsidR="004606B4" w:rsidRDefault="004606B4">
      <w:pPr>
        <w:pStyle w:val="ConsPlusNormal"/>
        <w:ind w:firstLine="540"/>
        <w:jc w:val="both"/>
      </w:pPr>
      <w:r>
        <w:t>4) организация предоставления общего образования в государственных образовательных организациях Республики Башкортостан;</w:t>
      </w:r>
    </w:p>
    <w:p w:rsidR="004606B4" w:rsidRDefault="004606B4">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Республики Башкортостан;</w:t>
      </w:r>
    </w:p>
    <w:p w:rsidR="004606B4" w:rsidRDefault="004606B4">
      <w:pPr>
        <w:pStyle w:val="ConsPlusNormal"/>
        <w:ind w:firstLine="540"/>
        <w:jc w:val="both"/>
      </w:pPr>
      <w:bookmarkStart w:id="2" w:name="P37"/>
      <w:bookmarkEnd w:id="2"/>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33" w:history="1">
        <w:r>
          <w:rPr>
            <w:color w:val="0000FF"/>
          </w:rPr>
          <w:t>пункте 3</w:t>
        </w:r>
      </w:hyperlink>
      <w:r>
        <w:t xml:space="preserve"> настоящей части;</w:t>
      </w:r>
    </w:p>
    <w:p w:rsidR="004606B4" w:rsidRDefault="004606B4">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606B4" w:rsidRDefault="004606B4">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Республики Башкортостан;</w:t>
      </w:r>
    </w:p>
    <w:p w:rsidR="004606B4" w:rsidRDefault="004606B4">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Республики Башкортостан;</w:t>
      </w:r>
    </w:p>
    <w:p w:rsidR="004606B4" w:rsidRDefault="004606B4">
      <w:pPr>
        <w:pStyle w:val="ConsPlusNormal"/>
        <w:ind w:firstLine="540"/>
        <w:jc w:val="both"/>
      </w:pPr>
      <w:r>
        <w:t>10) организация обеспечения муниципальных образовательных организаций и образовательных организаций Республики Башкортостан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606B4" w:rsidRDefault="004606B4">
      <w:pPr>
        <w:pStyle w:val="ConsPlusNormal"/>
        <w:ind w:firstLine="540"/>
        <w:jc w:val="both"/>
      </w:pPr>
      <w:r>
        <w:t>11) обеспечение осуществления мониторинга в системе образования на уровне Республики Башкортостан;</w:t>
      </w:r>
    </w:p>
    <w:p w:rsidR="004606B4" w:rsidRDefault="004606B4">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606B4" w:rsidRDefault="004606B4">
      <w:pPr>
        <w:pStyle w:val="ConsPlusNormal"/>
        <w:ind w:firstLine="540"/>
        <w:jc w:val="both"/>
      </w:pPr>
      <w:r>
        <w:t>13) обеспечение организации предоставления на конкурсной основе высшего образования в образовательных организациях высшего образования Республики Башкортостан;</w:t>
      </w:r>
    </w:p>
    <w:p w:rsidR="004606B4" w:rsidRDefault="004606B4">
      <w:pPr>
        <w:pStyle w:val="ConsPlusNormal"/>
        <w:ind w:firstLine="540"/>
        <w:jc w:val="both"/>
      </w:pPr>
      <w:r>
        <w:t>14) учреждение именных стипендий и определение размера и условий выплаты таких стипендий;</w:t>
      </w:r>
    </w:p>
    <w:p w:rsidR="004606B4" w:rsidRDefault="004606B4">
      <w:pPr>
        <w:pStyle w:val="ConsPlusNormal"/>
        <w:ind w:firstLine="540"/>
        <w:jc w:val="both"/>
      </w:pPr>
      <w:r>
        <w:t>15) установление специальных денежных поощрений для лиц, проявивших выдающиеся способности;</w:t>
      </w:r>
    </w:p>
    <w:p w:rsidR="004606B4" w:rsidRDefault="004606B4">
      <w:pPr>
        <w:pStyle w:val="ConsPlusNormal"/>
        <w:ind w:firstLine="540"/>
        <w:jc w:val="both"/>
      </w:pPr>
      <w:r>
        <w:t>16)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4606B4" w:rsidRDefault="004606B4">
      <w:pPr>
        <w:pStyle w:val="ConsPlusNormal"/>
        <w:ind w:firstLine="540"/>
        <w:jc w:val="both"/>
      </w:pPr>
      <w:r>
        <w:t>17)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4606B4" w:rsidRDefault="004606B4">
      <w:pPr>
        <w:pStyle w:val="ConsPlusNormal"/>
        <w:ind w:firstLine="540"/>
        <w:jc w:val="both"/>
      </w:pPr>
      <w:r>
        <w:t>17.1)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606B4" w:rsidRDefault="004606B4">
      <w:pPr>
        <w:pStyle w:val="ConsPlusNormal"/>
        <w:jc w:val="both"/>
      </w:pPr>
      <w:r>
        <w:t xml:space="preserve">(п. 17.1 введен </w:t>
      </w:r>
      <w:hyperlink r:id="rId14" w:history="1">
        <w:r>
          <w:rPr>
            <w:color w:val="0000FF"/>
          </w:rPr>
          <w:t>Законом</w:t>
        </w:r>
      </w:hyperlink>
      <w:r>
        <w:t xml:space="preserve"> РБ от 27.02.2015 N 192-з)</w:t>
      </w:r>
    </w:p>
    <w:p w:rsidR="004606B4" w:rsidRDefault="004606B4">
      <w:pPr>
        <w:pStyle w:val="ConsPlusNormal"/>
        <w:ind w:firstLine="540"/>
        <w:jc w:val="both"/>
      </w:pPr>
      <w:r>
        <w:t xml:space="preserve">18) осуществление иных установленных Федеральным </w:t>
      </w:r>
      <w:hyperlink r:id="rId15" w:history="1">
        <w:r>
          <w:rPr>
            <w:color w:val="0000FF"/>
          </w:rPr>
          <w:t>законом</w:t>
        </w:r>
      </w:hyperlink>
      <w:r>
        <w:t xml:space="preserve"> "Об образовании в Российской Федерации" полномочий в сфере образования.</w:t>
      </w:r>
    </w:p>
    <w:p w:rsidR="004606B4" w:rsidRDefault="004606B4">
      <w:pPr>
        <w:pStyle w:val="ConsPlusNormal"/>
        <w:ind w:firstLine="540"/>
        <w:jc w:val="both"/>
      </w:pPr>
      <w:r>
        <w:t>2. Правительство Республики Башкортостан:</w:t>
      </w:r>
    </w:p>
    <w:p w:rsidR="004606B4" w:rsidRDefault="004606B4">
      <w:pPr>
        <w:pStyle w:val="ConsPlusNormal"/>
        <w:ind w:firstLine="540"/>
        <w:jc w:val="both"/>
      </w:pPr>
      <w:r>
        <w:t xml:space="preserve">1) участвует в отборе организаций, осуществляющих выпуск учебных пособий по родному </w:t>
      </w:r>
      <w:r>
        <w:lastRenderedPageBreak/>
        <w:t>языку из числа языков народов Российской Федерации и литературе народов России на родном языке;</w:t>
      </w:r>
    </w:p>
    <w:p w:rsidR="004606B4" w:rsidRDefault="004606B4">
      <w:pPr>
        <w:pStyle w:val="ConsPlusNormal"/>
        <w:ind w:firstLine="540"/>
        <w:jc w:val="both"/>
      </w:pPr>
      <w:r>
        <w:t xml:space="preserve">2) устанавливает порядок признания организаций, указанных в </w:t>
      </w:r>
      <w:hyperlink r:id="rId16" w:history="1">
        <w:r>
          <w:rPr>
            <w:color w:val="0000FF"/>
          </w:rPr>
          <w:t>части 3 статьи 20</w:t>
        </w:r>
      </w:hyperlink>
      <w:r>
        <w:t xml:space="preserve"> Федерального закона "Об образовании в Российской Федерации", республиканскими инновационными площадками;</w:t>
      </w:r>
    </w:p>
    <w:p w:rsidR="004606B4" w:rsidRDefault="004606B4">
      <w:pPr>
        <w:pStyle w:val="ConsPlusNormal"/>
        <w:ind w:firstLine="540"/>
        <w:jc w:val="both"/>
      </w:pPr>
      <w:r>
        <w:t>3) устанавливает порядок проведения оценки последствий принятия решения о реорганизации или ликвидации образовательной организации, находящейся в ведении Республики Башкортостан,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4606B4" w:rsidRDefault="004606B4">
      <w:pPr>
        <w:pStyle w:val="ConsPlusNormal"/>
        <w:ind w:firstLine="540"/>
        <w:jc w:val="both"/>
      </w:pPr>
      <w:r>
        <w:t>4) устанавливает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Республики Башкортостан;</w:t>
      </w:r>
    </w:p>
    <w:p w:rsidR="004606B4" w:rsidRDefault="004606B4">
      <w:pPr>
        <w:pStyle w:val="ConsPlusNormal"/>
        <w:ind w:firstLine="540"/>
        <w:jc w:val="both"/>
      </w:pPr>
      <w:r>
        <w:t>5) устанавливает нормативы для формирования стипендиального фонда за счет бюджетных ассигнований бюджета Республики Башкортостан;</w:t>
      </w:r>
    </w:p>
    <w:p w:rsidR="004606B4" w:rsidRDefault="004606B4">
      <w:pPr>
        <w:pStyle w:val="ConsPlusNormal"/>
        <w:ind w:firstLine="540"/>
        <w:jc w:val="both"/>
      </w:pPr>
      <w:r>
        <w:t>6)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бюджета Республики Башкортостан;</w:t>
      </w:r>
    </w:p>
    <w:p w:rsidR="004606B4" w:rsidRDefault="004606B4">
      <w:pPr>
        <w:pStyle w:val="ConsPlusNormal"/>
        <w:ind w:firstLine="540"/>
        <w:jc w:val="both"/>
      </w:pPr>
      <w:r>
        <w:t>7) устанавливает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rsidR="004606B4" w:rsidRDefault="004606B4">
      <w:pPr>
        <w:pStyle w:val="ConsPlusNormal"/>
        <w:ind w:firstLine="540"/>
        <w:jc w:val="both"/>
      </w:pPr>
      <w:r>
        <w:t>8) создает 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p>
    <w:p w:rsidR="004606B4" w:rsidRDefault="004606B4">
      <w:pPr>
        <w:pStyle w:val="ConsPlusNormal"/>
        <w:ind w:firstLine="540"/>
        <w:jc w:val="both"/>
      </w:pPr>
      <w:r>
        <w:t>9) создает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4606B4" w:rsidRDefault="004606B4">
      <w:pPr>
        <w:pStyle w:val="ConsPlusNormal"/>
        <w:ind w:firstLine="540"/>
        <w:jc w:val="both"/>
      </w:pPr>
      <w:r>
        <w:t>10) определяет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4606B4" w:rsidRDefault="004606B4">
      <w:pPr>
        <w:pStyle w:val="ConsPlusNormal"/>
        <w:ind w:firstLine="540"/>
        <w:jc w:val="both"/>
      </w:pPr>
      <w:r>
        <w:t>11) создает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4606B4" w:rsidRDefault="004606B4">
      <w:pPr>
        <w:pStyle w:val="ConsPlusNormal"/>
        <w:ind w:firstLine="540"/>
        <w:jc w:val="both"/>
      </w:pPr>
      <w:r>
        <w:t>12) обеспечивает для лиц, содержащихся в исправительных учреждениях уголовно-исполнительной системы, условия для получения общего образования путем создания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
    <w:p w:rsidR="004606B4" w:rsidRDefault="004606B4">
      <w:pPr>
        <w:pStyle w:val="ConsPlusNormal"/>
        <w:ind w:firstLine="540"/>
        <w:jc w:val="both"/>
      </w:pPr>
      <w:r>
        <w:t>13)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на обучение (в том числе порядок определения общего объема контрольных цифр приема) за счет бюджетных ассигнований бюджета Республики Башкортостан;</w:t>
      </w:r>
    </w:p>
    <w:p w:rsidR="004606B4" w:rsidRDefault="004606B4">
      <w:pPr>
        <w:pStyle w:val="ConsPlusNormal"/>
        <w:jc w:val="both"/>
      </w:pPr>
      <w:r>
        <w:t xml:space="preserve">(в ред. </w:t>
      </w:r>
      <w:hyperlink r:id="rId17" w:history="1">
        <w:r>
          <w:rPr>
            <w:color w:val="0000FF"/>
          </w:rPr>
          <w:t>Закона</w:t>
        </w:r>
      </w:hyperlink>
      <w:r>
        <w:t xml:space="preserve"> РБ от 01.07.2015 N 253-з)</w:t>
      </w:r>
    </w:p>
    <w:p w:rsidR="004606B4" w:rsidRDefault="004606B4">
      <w:pPr>
        <w:pStyle w:val="ConsPlusNormal"/>
        <w:ind w:firstLine="540"/>
        <w:jc w:val="both"/>
      </w:pPr>
      <w:r>
        <w:t xml:space="preserve">14) устанавливает типовые требования к одежде обучающихся в государственных и муниципальных организациях, осуществляющих образовательную деятельность, по </w:t>
      </w:r>
      <w:r>
        <w:lastRenderedPageBreak/>
        <w:t>образовательным программам начального общего, основного общего и среднего общего образования в Республике Башкортостан;</w:t>
      </w:r>
    </w:p>
    <w:p w:rsidR="004606B4" w:rsidRDefault="004606B4">
      <w:pPr>
        <w:pStyle w:val="ConsPlusNormal"/>
        <w:jc w:val="both"/>
      </w:pPr>
      <w:r>
        <w:t xml:space="preserve">(в ред. </w:t>
      </w:r>
      <w:hyperlink r:id="rId18" w:history="1">
        <w:r>
          <w:rPr>
            <w:color w:val="0000FF"/>
          </w:rPr>
          <w:t>Закона</w:t>
        </w:r>
      </w:hyperlink>
      <w:r>
        <w:t xml:space="preserve"> РБ от 27.02.2015 N 192-з)</w:t>
      </w:r>
    </w:p>
    <w:p w:rsidR="004606B4" w:rsidRDefault="004606B4">
      <w:pPr>
        <w:pStyle w:val="ConsPlusNormal"/>
        <w:ind w:firstLine="540"/>
        <w:jc w:val="both"/>
      </w:pPr>
      <w:r>
        <w:t>15) определяет размер, условия и порядок предоставления мер социальной поддержки педагогических работников и других участников образовательных отношений в Республике Башкортостан.</w:t>
      </w:r>
    </w:p>
    <w:p w:rsidR="004606B4" w:rsidRDefault="004606B4">
      <w:pPr>
        <w:pStyle w:val="ConsPlusNormal"/>
        <w:ind w:firstLine="540"/>
        <w:jc w:val="both"/>
      </w:pPr>
      <w:r>
        <w:t>3. Республиканский орган исполнительной власти, осуществляющий управление в сфере образования:</w:t>
      </w:r>
    </w:p>
    <w:p w:rsidR="004606B4" w:rsidRDefault="004606B4">
      <w:pPr>
        <w:pStyle w:val="ConsPlusNormal"/>
        <w:ind w:firstLine="540"/>
        <w:jc w:val="both"/>
      </w:pPr>
      <w:r>
        <w:t>1) привлекается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4606B4" w:rsidRDefault="004606B4">
      <w:pPr>
        <w:pStyle w:val="ConsPlusNormal"/>
        <w:ind w:firstLine="540"/>
        <w:jc w:val="both"/>
      </w:pPr>
      <w:r>
        <w:t>2)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Башкортостан,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606B4" w:rsidRDefault="004606B4">
      <w:pPr>
        <w:pStyle w:val="ConsPlusNormal"/>
        <w:ind w:firstLine="540"/>
        <w:jc w:val="both"/>
      </w:pPr>
      <w:r>
        <w:t>3) создает учебно-методические объединения в системе образования и утверждает положения о них;</w:t>
      </w:r>
    </w:p>
    <w:p w:rsidR="004606B4" w:rsidRDefault="004606B4">
      <w:pPr>
        <w:pStyle w:val="ConsPlusNormal"/>
        <w:ind w:firstLine="540"/>
        <w:jc w:val="both"/>
      </w:pPr>
      <w:r>
        <w:t>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Башкортостан;</w:t>
      </w:r>
    </w:p>
    <w:p w:rsidR="004606B4" w:rsidRDefault="004606B4">
      <w:pPr>
        <w:pStyle w:val="ConsPlusNormal"/>
        <w:ind w:firstLine="540"/>
        <w:jc w:val="both"/>
      </w:pPr>
      <w:r>
        <w:t>5)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Республики Башкортостан;</w:t>
      </w:r>
    </w:p>
    <w:p w:rsidR="004606B4" w:rsidRDefault="004606B4">
      <w:pPr>
        <w:pStyle w:val="ConsPlusNormal"/>
        <w:ind w:firstLine="540"/>
        <w:jc w:val="both"/>
      </w:pPr>
      <w:r>
        <w:t>6) устанавливает формы и порядок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w:t>
      </w:r>
    </w:p>
    <w:p w:rsidR="004606B4" w:rsidRDefault="004606B4">
      <w:pPr>
        <w:pStyle w:val="ConsPlusNormal"/>
        <w:ind w:firstLine="540"/>
        <w:jc w:val="both"/>
      </w:pPr>
      <w:r>
        <w:t>7) формирует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Башкортостан, педагогических работников муниципальных и частных организаций, осуществляющих образовательную деятельность.</w:t>
      </w:r>
    </w:p>
    <w:p w:rsidR="004606B4" w:rsidRDefault="004606B4">
      <w:pPr>
        <w:pStyle w:val="ConsPlusNormal"/>
        <w:ind w:firstLine="540"/>
        <w:jc w:val="both"/>
      </w:pPr>
    </w:p>
    <w:p w:rsidR="004606B4" w:rsidRDefault="004606B4">
      <w:pPr>
        <w:pStyle w:val="ConsPlusNormal"/>
        <w:ind w:firstLine="540"/>
        <w:jc w:val="both"/>
      </w:pPr>
      <w:r>
        <w:t>Статья 5. Осуществление органами государственной власти Республики Башкортостан переданных Российской Федерацией полномочий в сфере образования</w:t>
      </w:r>
    </w:p>
    <w:p w:rsidR="004606B4" w:rsidRDefault="004606B4">
      <w:pPr>
        <w:pStyle w:val="ConsPlusNormal"/>
        <w:ind w:firstLine="540"/>
        <w:jc w:val="both"/>
      </w:pPr>
    </w:p>
    <w:p w:rsidR="004606B4" w:rsidRDefault="004606B4">
      <w:pPr>
        <w:pStyle w:val="ConsPlusNormal"/>
        <w:ind w:firstLine="540"/>
        <w:jc w:val="both"/>
      </w:pPr>
      <w:r>
        <w:t xml:space="preserve">1. Органы государственной власти Республики Башкортостан в соответствии с Федеральным </w:t>
      </w:r>
      <w:hyperlink r:id="rId19" w:history="1">
        <w:r>
          <w:rPr>
            <w:color w:val="0000FF"/>
          </w:rPr>
          <w:t>законом</w:t>
        </w:r>
      </w:hyperlink>
      <w:r>
        <w:t xml:space="preserve"> "Об образовании в Российской Федерации" осуществляют следующие переданные Российской Федерацией полномочия в сфере образования (далее - переданные полномочия):</w:t>
      </w:r>
    </w:p>
    <w:p w:rsidR="004606B4" w:rsidRDefault="004606B4">
      <w:pPr>
        <w:pStyle w:val="ConsPlusNormal"/>
        <w:ind w:firstLine="540"/>
        <w:jc w:val="both"/>
      </w:pPr>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Башкортостан (за исключением организаций, указанных в </w:t>
      </w:r>
      <w:hyperlink r:id="rId20" w:history="1">
        <w:r>
          <w:rPr>
            <w:color w:val="0000FF"/>
          </w:rPr>
          <w:t>пункте 7 части 1 статьи 6</w:t>
        </w:r>
      </w:hyperlink>
      <w: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4606B4" w:rsidRDefault="004606B4">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21" w:history="1">
        <w:r>
          <w:rPr>
            <w:color w:val="0000FF"/>
          </w:rPr>
          <w:t>пункте 7 части 1 статьи 6</w:t>
        </w:r>
      </w:hyperlink>
      <w:r>
        <w:t xml:space="preserve"> Федерального закона "Об образовании в </w:t>
      </w:r>
      <w:r>
        <w:lastRenderedPageBreak/>
        <w:t>Российской Федерации");</w:t>
      </w:r>
    </w:p>
    <w:p w:rsidR="004606B4" w:rsidRDefault="004606B4">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22" w:history="1">
        <w:r>
          <w:rPr>
            <w:color w:val="0000FF"/>
          </w:rPr>
          <w:t>пункте 7 части 1 статьи 6</w:t>
        </w:r>
      </w:hyperlink>
      <w:r>
        <w:t xml:space="preserve"> Федерального закона "Об образовании в Российской Федерации");</w:t>
      </w:r>
    </w:p>
    <w:p w:rsidR="004606B4" w:rsidRDefault="004606B4">
      <w:pPr>
        <w:pStyle w:val="ConsPlusNormal"/>
        <w:ind w:firstLine="540"/>
        <w:jc w:val="both"/>
      </w:pPr>
      <w:r>
        <w:t>4) подтверждение документов об образовании и (или) о квалификации.</w:t>
      </w:r>
    </w:p>
    <w:p w:rsidR="004606B4" w:rsidRDefault="004606B4">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99" w:history="1">
        <w:r>
          <w:rPr>
            <w:color w:val="0000FF"/>
          </w:rPr>
          <w:t>части 6</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Бюджетным </w:t>
      </w:r>
      <w:hyperlink r:id="rId23" w:history="1">
        <w:r>
          <w:rPr>
            <w:color w:val="0000FF"/>
          </w:rPr>
          <w:t>кодексом</w:t>
        </w:r>
      </w:hyperlink>
      <w:r>
        <w:t xml:space="preserve"> Российской Федерации.</w:t>
      </w:r>
    </w:p>
    <w:p w:rsidR="004606B4" w:rsidRDefault="004606B4">
      <w:pPr>
        <w:pStyle w:val="ConsPlusNormal"/>
        <w:ind w:firstLine="540"/>
        <w:jc w:val="both"/>
      </w:pPr>
      <w:r>
        <w:t>3. Субвенции предоставляются в соответствии с бюджетным законодательством Российской Федерации.</w:t>
      </w:r>
    </w:p>
    <w:p w:rsidR="004606B4" w:rsidRDefault="004606B4">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4606B4" w:rsidRDefault="004606B4">
      <w:pPr>
        <w:pStyle w:val="ConsPlusNormal"/>
        <w:ind w:firstLine="540"/>
        <w:jc w:val="both"/>
      </w:pPr>
      <w:r>
        <w:t>5. Глава Республики Башкортостан:</w:t>
      </w:r>
    </w:p>
    <w:p w:rsidR="004606B4" w:rsidRDefault="004606B4">
      <w:pPr>
        <w:pStyle w:val="ConsPlusNormal"/>
        <w:jc w:val="both"/>
      </w:pPr>
      <w:r>
        <w:t xml:space="preserve">(в ред. </w:t>
      </w:r>
      <w:hyperlink r:id="rId24" w:history="1">
        <w:r>
          <w:rPr>
            <w:color w:val="0000FF"/>
          </w:rPr>
          <w:t>Закона</w:t>
        </w:r>
      </w:hyperlink>
      <w:r>
        <w:t xml:space="preserve"> РБ от 27.02.2015 N 192-з)</w:t>
      </w:r>
    </w:p>
    <w:p w:rsidR="004606B4" w:rsidRDefault="004606B4">
      <w:pPr>
        <w:pStyle w:val="ConsPlusNormal"/>
        <w:ind w:firstLine="540"/>
        <w:jc w:val="both"/>
      </w:pPr>
      <w:r>
        <w:t>1) назначает на должность руководителей органов исполнительной власти Республики Башкортостан,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606B4" w:rsidRDefault="004606B4">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Республики Башкортостан, осуществляющих переданные полномочия;</w:t>
      </w:r>
    </w:p>
    <w:p w:rsidR="004606B4" w:rsidRDefault="004606B4">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4606B4" w:rsidRDefault="004606B4">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606B4" w:rsidRDefault="004606B4">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4606B4" w:rsidRDefault="004606B4">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Республики Башкортостан, по вопросам переданных полномочий;</w:t>
      </w:r>
    </w:p>
    <w:p w:rsidR="004606B4" w:rsidRDefault="004606B4">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606B4" w:rsidRDefault="004606B4">
      <w:pPr>
        <w:pStyle w:val="ConsPlusNormal"/>
        <w:ind w:firstLine="540"/>
        <w:jc w:val="both"/>
      </w:pPr>
      <w:r>
        <w:t xml:space="preserve">5) имеет право до принятия нормативных правовых актов, указанных в </w:t>
      </w:r>
      <w:hyperlink r:id="rId25" w:history="1">
        <w:r>
          <w:rPr>
            <w:color w:val="0000FF"/>
          </w:rPr>
          <w:t>пункте 1 части 6 статьи 7</w:t>
        </w:r>
      </w:hyperlink>
      <w:r>
        <w:t xml:space="preserve"> Федерального закона "Об образовании в Российской Федерации",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606B4" w:rsidRDefault="004606B4">
      <w:pPr>
        <w:pStyle w:val="ConsPlusNormal"/>
        <w:ind w:firstLine="540"/>
        <w:jc w:val="both"/>
      </w:pPr>
      <w:bookmarkStart w:id="3" w:name="P99"/>
      <w:bookmarkEnd w:id="3"/>
      <w:r>
        <w:t xml:space="preserve">6.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Бюджетным </w:t>
      </w:r>
      <w:hyperlink r:id="rId26" w:history="1">
        <w:r>
          <w:rPr>
            <w:color w:val="0000FF"/>
          </w:rPr>
          <w:t>кодексом</w:t>
        </w:r>
      </w:hyperlink>
      <w:r>
        <w:t xml:space="preserve"> Российской Федерации.</w:t>
      </w:r>
    </w:p>
    <w:p w:rsidR="004606B4" w:rsidRDefault="004606B4">
      <w:pPr>
        <w:pStyle w:val="ConsPlusNormal"/>
        <w:ind w:firstLine="540"/>
        <w:jc w:val="both"/>
      </w:pPr>
    </w:p>
    <w:p w:rsidR="004606B4" w:rsidRDefault="004606B4">
      <w:pPr>
        <w:pStyle w:val="ConsPlusNormal"/>
        <w:ind w:firstLine="540"/>
        <w:jc w:val="both"/>
      </w:pPr>
      <w:r>
        <w:lastRenderedPageBreak/>
        <w:t>Статья 6. Язык образования</w:t>
      </w:r>
    </w:p>
    <w:p w:rsidR="004606B4" w:rsidRDefault="004606B4">
      <w:pPr>
        <w:pStyle w:val="ConsPlusNormal"/>
        <w:ind w:firstLine="540"/>
        <w:jc w:val="both"/>
      </w:pPr>
    </w:p>
    <w:p w:rsidR="004606B4" w:rsidRDefault="004606B4">
      <w:pPr>
        <w:pStyle w:val="ConsPlusNormal"/>
        <w:ind w:firstLine="540"/>
        <w:jc w:val="both"/>
      </w:pPr>
      <w:r>
        <w:t xml:space="preserve">1. В образовательных организациях образовательная деятельность осуществляется на государственном языке Российской Федерации, если Федеральным </w:t>
      </w:r>
      <w:hyperlink r:id="rId27" w:history="1">
        <w:r>
          <w:rPr>
            <w:color w:val="0000FF"/>
          </w:rPr>
          <w:t>законом</w:t>
        </w:r>
      </w:hyperlink>
      <w:r>
        <w:t xml:space="preserve"> "Об образовании в Российской Федерации"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606B4" w:rsidRDefault="004606B4">
      <w:pPr>
        <w:pStyle w:val="ConsPlusNormal"/>
        <w:ind w:firstLine="540"/>
        <w:jc w:val="both"/>
      </w:pPr>
      <w:r>
        <w:t>2. Преподавание и изучение башкирского языка как государственного языка Республики Башкортостан осуществляется в государственных и муниципальных образовательных организациях, расположенных на территории Республики Башкортостан,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образовательными стандартами.</w:t>
      </w:r>
    </w:p>
    <w:p w:rsidR="004606B4" w:rsidRDefault="004606B4">
      <w:pPr>
        <w:pStyle w:val="ConsPlusNormal"/>
        <w:ind w:firstLine="540"/>
        <w:jc w:val="both"/>
      </w:pPr>
      <w:r>
        <w:t>3. Граждане Российской Федерации в Республике Башкортостан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606B4" w:rsidRDefault="004606B4">
      <w:pPr>
        <w:pStyle w:val="ConsPlusNormal"/>
        <w:ind w:firstLine="540"/>
        <w:jc w:val="both"/>
      </w:pPr>
      <w:r>
        <w:t>4.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606B4" w:rsidRDefault="004606B4">
      <w:pPr>
        <w:pStyle w:val="ConsPlusNormal"/>
        <w:ind w:firstLine="540"/>
        <w:jc w:val="both"/>
      </w:pPr>
      <w:r>
        <w:t>5.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606B4" w:rsidRDefault="004606B4">
      <w:pPr>
        <w:pStyle w:val="ConsPlusNormal"/>
        <w:ind w:firstLine="540"/>
        <w:jc w:val="both"/>
      </w:pPr>
    </w:p>
    <w:p w:rsidR="004606B4" w:rsidRDefault="004606B4">
      <w:pPr>
        <w:pStyle w:val="ConsPlusNormal"/>
        <w:ind w:firstLine="540"/>
        <w:jc w:val="both"/>
      </w:pPr>
      <w:r>
        <w:t>Статья 7. Меры социальной поддержки педагогических работников и других участников образовательных отношений в Республике Башкортостан</w:t>
      </w:r>
    </w:p>
    <w:p w:rsidR="004606B4" w:rsidRDefault="004606B4">
      <w:pPr>
        <w:pStyle w:val="ConsPlusNormal"/>
        <w:ind w:firstLine="540"/>
        <w:jc w:val="both"/>
      </w:pPr>
    </w:p>
    <w:p w:rsidR="004606B4" w:rsidRDefault="004606B4">
      <w:pPr>
        <w:pStyle w:val="ConsPlusNormal"/>
        <w:ind w:firstLine="540"/>
        <w:jc w:val="both"/>
      </w:pPr>
      <w:r>
        <w:t>1.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Башкортостан, муниципальных образовательных организаций устанавливаются Правительством Республики Башкортостан и обеспечиваются за счет бюджетных ассигнований бюджета Республики Башкортостан.</w:t>
      </w:r>
    </w:p>
    <w:p w:rsidR="004606B4" w:rsidRDefault="004606B4">
      <w:pPr>
        <w:pStyle w:val="ConsPlusNormal"/>
        <w:ind w:firstLine="540"/>
        <w:jc w:val="both"/>
      </w:pPr>
      <w:r>
        <w:t xml:space="preserve">2. Педагогическим работникам образовательных организаций, участвующим по решению республиканского органа исполнительной власти, осуществляющего управление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w:t>
      </w:r>
      <w:hyperlink r:id="rId28" w:history="1">
        <w:r>
          <w:rPr>
            <w:color w:val="0000FF"/>
          </w:rPr>
          <w:t>Размер и порядок</w:t>
        </w:r>
      </w:hyperlink>
      <w:r>
        <w:t xml:space="preserve"> выплаты указанной компенсации устанавливаются Правительством Республики Башкортостан за счет бюджетных ассигнований бюджета Республики Башкортостан, выделяемых на проведение единого государственного экзамена.</w:t>
      </w:r>
    </w:p>
    <w:p w:rsidR="004606B4" w:rsidRDefault="004606B4">
      <w:pPr>
        <w:pStyle w:val="ConsPlusNormal"/>
        <w:ind w:firstLine="540"/>
        <w:jc w:val="both"/>
      </w:pPr>
      <w:r>
        <w:lastRenderedPageBreak/>
        <w:t>3.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Правительством Республики Башкортостан устанавливаются дополнительные меры государственной поддержки.</w:t>
      </w:r>
    </w:p>
    <w:p w:rsidR="004606B4" w:rsidRDefault="004606B4">
      <w:pPr>
        <w:pStyle w:val="ConsPlusNormal"/>
        <w:ind w:firstLine="540"/>
        <w:jc w:val="both"/>
      </w:pPr>
      <w:r>
        <w:t>4.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Правительством Республики Башкортостан.</w:t>
      </w:r>
    </w:p>
    <w:p w:rsidR="004606B4" w:rsidRDefault="004606B4">
      <w:pPr>
        <w:pStyle w:val="ConsPlusNormal"/>
        <w:ind w:firstLine="540"/>
        <w:jc w:val="both"/>
      </w:pPr>
      <w:r>
        <w:t>5.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Республики Башкортостан в отношении таких обучающихся, за исключением обучающихся за счет бюджетных ассигнований федерального бюджета.</w:t>
      </w:r>
    </w:p>
    <w:p w:rsidR="004606B4" w:rsidRDefault="004606B4">
      <w:pPr>
        <w:pStyle w:val="ConsPlusNormal"/>
        <w:ind w:firstLine="540"/>
        <w:jc w:val="both"/>
      </w:pPr>
    </w:p>
    <w:p w:rsidR="004606B4" w:rsidRDefault="004606B4">
      <w:pPr>
        <w:pStyle w:val="ConsPlusNormal"/>
        <w:ind w:firstLine="540"/>
        <w:jc w:val="both"/>
      </w:pPr>
      <w:r>
        <w:t>Статья 8.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606B4" w:rsidRDefault="004606B4">
      <w:pPr>
        <w:pStyle w:val="ConsPlusNormal"/>
        <w:ind w:firstLine="540"/>
        <w:jc w:val="both"/>
      </w:pPr>
    </w:p>
    <w:p w:rsidR="004606B4" w:rsidRDefault="004606B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606B4" w:rsidRDefault="004606B4">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Федеральным </w:t>
      </w:r>
      <w:hyperlink r:id="rId29" w:history="1">
        <w:r>
          <w:rPr>
            <w:color w:val="0000FF"/>
          </w:rPr>
          <w:t>законом</w:t>
        </w:r>
      </w:hyperlink>
      <w:r>
        <w:t xml:space="preserve">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4606B4" w:rsidRDefault="004606B4">
      <w:pPr>
        <w:pStyle w:val="ConsPlusNormal"/>
        <w:jc w:val="both"/>
      </w:pPr>
      <w:r>
        <w:t xml:space="preserve">(часть 2 в ред. </w:t>
      </w:r>
      <w:hyperlink r:id="rId30" w:history="1">
        <w:r>
          <w:rPr>
            <w:color w:val="0000FF"/>
          </w:rPr>
          <w:t>Закона</w:t>
        </w:r>
      </w:hyperlink>
      <w:r>
        <w:t xml:space="preserve"> РБ от 18.09.2015 N 260-з)</w:t>
      </w:r>
    </w:p>
    <w:p w:rsidR="004606B4" w:rsidRDefault="004606B4">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606B4" w:rsidRDefault="004606B4">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Правительством Республики Башкортостан для каждого муниципального образования, находящегося на территории Республики Башкортостан, в зависимости от условий присмотра и ухода за детьми.</w:t>
      </w:r>
    </w:p>
    <w:p w:rsidR="004606B4" w:rsidRDefault="004606B4">
      <w:pPr>
        <w:pStyle w:val="ConsPlusNormal"/>
        <w:jc w:val="both"/>
      </w:pPr>
      <w:r>
        <w:t xml:space="preserve">(в ред. </w:t>
      </w:r>
      <w:hyperlink r:id="rId31" w:history="1">
        <w:r>
          <w:rPr>
            <w:color w:val="0000FF"/>
          </w:rPr>
          <w:t>Закона</w:t>
        </w:r>
      </w:hyperlink>
      <w:r>
        <w:t xml:space="preserve"> РБ от 18.09.2015 N 260-з)</w:t>
      </w:r>
    </w:p>
    <w:p w:rsidR="004606B4" w:rsidRDefault="004606B4">
      <w:pPr>
        <w:pStyle w:val="ConsPlusNormal"/>
        <w:ind w:firstLine="540"/>
        <w:jc w:val="both"/>
      </w:pPr>
      <w:bookmarkStart w:id="4" w:name="P125"/>
      <w:bookmarkEnd w:id="4"/>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Республики Башкортостан, но не менее двадцати процентов среднего размера родительской платы за присмотр и уход за детьми в государственных и </w:t>
      </w:r>
      <w:r>
        <w:lastRenderedPageBreak/>
        <w:t>муниципальных образовательных организациях, находящихся на территории Республики Башкортостан,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республиканским органом исполнительной власти, осуществляющим управление в сфере образования.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4606B4" w:rsidRDefault="004606B4">
      <w:pPr>
        <w:pStyle w:val="ConsPlusNormal"/>
        <w:ind w:firstLine="540"/>
        <w:jc w:val="both"/>
      </w:pPr>
      <w:r>
        <w:t xml:space="preserve">6. Порядок обращения за получением компенсации, указанной в </w:t>
      </w:r>
      <w:hyperlink w:anchor="P125" w:history="1">
        <w:r>
          <w:rPr>
            <w:color w:val="0000FF"/>
          </w:rPr>
          <w:t>части 5</w:t>
        </w:r>
      </w:hyperlink>
      <w:r>
        <w:t xml:space="preserve"> настоящей статьи, и порядок ее выплаты устанавливаются Правительством Республики Башкортостан.</w:t>
      </w:r>
    </w:p>
    <w:p w:rsidR="004606B4" w:rsidRDefault="004606B4">
      <w:pPr>
        <w:pStyle w:val="ConsPlusNormal"/>
        <w:ind w:firstLine="540"/>
        <w:jc w:val="both"/>
      </w:pPr>
      <w:r>
        <w:t xml:space="preserve">7. Финансовое обеспечение расходов, связанных с выплатой компенсации, указанной в </w:t>
      </w:r>
      <w:hyperlink w:anchor="P125" w:history="1">
        <w:r>
          <w:rPr>
            <w:color w:val="0000FF"/>
          </w:rPr>
          <w:t>части 5</w:t>
        </w:r>
      </w:hyperlink>
      <w:r>
        <w:t xml:space="preserve"> настоящей статьи, является расходным обязательством Республики Башкортостан.</w:t>
      </w:r>
    </w:p>
    <w:p w:rsidR="004606B4" w:rsidRDefault="004606B4">
      <w:pPr>
        <w:pStyle w:val="ConsPlusNormal"/>
        <w:ind w:firstLine="540"/>
        <w:jc w:val="both"/>
      </w:pPr>
    </w:p>
    <w:p w:rsidR="004606B4" w:rsidRDefault="004606B4">
      <w:pPr>
        <w:pStyle w:val="ConsPlusNormal"/>
        <w:ind w:firstLine="540"/>
        <w:jc w:val="both"/>
      </w:pPr>
      <w:r>
        <w:t>Статья 9. Плата, взимаемая с родителей (законных представителей) за содержание детей в образовательной организации с наличием интерната</w:t>
      </w:r>
    </w:p>
    <w:p w:rsidR="004606B4" w:rsidRDefault="004606B4">
      <w:pPr>
        <w:pStyle w:val="ConsPlusNormal"/>
        <w:ind w:firstLine="540"/>
        <w:jc w:val="both"/>
      </w:pPr>
    </w:p>
    <w:p w:rsidR="004606B4" w:rsidRDefault="004606B4">
      <w:pPr>
        <w:pStyle w:val="ConsPlusNormal"/>
        <w:ind w:firstLine="540"/>
        <w:jc w:val="both"/>
      </w:pPr>
      <w: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Федеральным </w:t>
      </w:r>
      <w:hyperlink r:id="rId32" w:history="1">
        <w:r>
          <w:rPr>
            <w:color w:val="0000FF"/>
          </w:rPr>
          <w:t>законом</w:t>
        </w:r>
      </w:hyperlink>
      <w:r>
        <w:t xml:space="preserve">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606B4" w:rsidRDefault="004606B4">
      <w:pPr>
        <w:pStyle w:val="ConsPlusNormal"/>
        <w:ind w:firstLine="540"/>
        <w:jc w:val="both"/>
      </w:pPr>
    </w:p>
    <w:p w:rsidR="004606B4" w:rsidRDefault="004606B4">
      <w:pPr>
        <w:pStyle w:val="ConsPlusNormal"/>
        <w:ind w:firstLine="540"/>
        <w:jc w:val="both"/>
      </w:pPr>
      <w:r>
        <w:t>Статья 10. Информационная открытость системы образования. Мониторинг в системе образования. Информационные системы в системе образования</w:t>
      </w:r>
    </w:p>
    <w:p w:rsidR="004606B4" w:rsidRDefault="004606B4">
      <w:pPr>
        <w:pStyle w:val="ConsPlusNormal"/>
        <w:ind w:firstLine="540"/>
        <w:jc w:val="both"/>
      </w:pPr>
    </w:p>
    <w:p w:rsidR="004606B4" w:rsidRDefault="004606B4">
      <w:pPr>
        <w:pStyle w:val="ConsPlusNormal"/>
        <w:ind w:firstLine="540"/>
        <w:jc w:val="both"/>
      </w:pPr>
      <w:r>
        <w:t>1. Органы государственной власти Республики Башкортостан,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606B4" w:rsidRDefault="004606B4">
      <w:pPr>
        <w:pStyle w:val="ConsPlusNormal"/>
        <w:ind w:firstLine="540"/>
        <w:jc w:val="both"/>
      </w:pPr>
      <w:r>
        <w:t>2. Организация мониторинга системы образования осуществляется федеральными государственными органами и республиканским органом исполнительной власти, осуществляющим управление в сфере образования, органами местного самоуправления, осуществляющими управление в сфере образования.</w:t>
      </w:r>
    </w:p>
    <w:p w:rsidR="004606B4" w:rsidRDefault="004606B4">
      <w:pPr>
        <w:pStyle w:val="ConsPlusNormal"/>
        <w:ind w:firstLine="540"/>
        <w:jc w:val="both"/>
      </w:pPr>
      <w:r>
        <w:t>3.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республиканского органа исполнительной власти, осуществляющего управление в сфере образования, и органов местного самоуправления, осуществляющих управление в сфере образования.</w:t>
      </w:r>
    </w:p>
    <w:p w:rsidR="004606B4" w:rsidRDefault="004606B4">
      <w:pPr>
        <w:pStyle w:val="ConsPlusNormal"/>
        <w:ind w:firstLine="540"/>
        <w:jc w:val="both"/>
      </w:pPr>
      <w:r>
        <w:t xml:space="preserve">4.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Республики Башкортостан создаются, формируются и ведутся государственные информационные системы, в том числе государственные информационные системы, предусмотренные Федеральным </w:t>
      </w:r>
      <w:hyperlink r:id="rId33" w:history="1">
        <w:r>
          <w:rPr>
            <w:color w:val="0000FF"/>
          </w:rPr>
          <w:t>законом</w:t>
        </w:r>
      </w:hyperlink>
      <w:r>
        <w:t xml:space="preserve"> "Об образовании в Российской Федерации".</w:t>
      </w:r>
    </w:p>
    <w:p w:rsidR="004606B4" w:rsidRDefault="004606B4">
      <w:pPr>
        <w:pStyle w:val="ConsPlusNormal"/>
        <w:ind w:firstLine="540"/>
        <w:jc w:val="both"/>
      </w:pPr>
      <w:r>
        <w:t xml:space="preserve">5.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создается республиканская информационная система </w:t>
      </w:r>
      <w:r>
        <w:lastRenderedPageBreak/>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республиканская информационная система).</w:t>
      </w:r>
    </w:p>
    <w:p w:rsidR="004606B4" w:rsidRDefault="004606B4">
      <w:pPr>
        <w:pStyle w:val="ConsPlusNormal"/>
        <w:ind w:firstLine="540"/>
        <w:jc w:val="both"/>
      </w:pPr>
      <w:r>
        <w:t>6. Организация формирования и ведения республиканской информационной системы осуществляется республиканским органом исполнительной власти, осуществляющим управление в сфере образования.</w:t>
      </w:r>
    </w:p>
    <w:p w:rsidR="004606B4" w:rsidRDefault="004606B4">
      <w:pPr>
        <w:pStyle w:val="ConsPlusNormal"/>
        <w:ind w:firstLine="540"/>
        <w:jc w:val="both"/>
      </w:pPr>
      <w:r>
        <w:t>7.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государственной аккредитации образовательной деятельности, вносит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606B4" w:rsidRDefault="004606B4">
      <w:pPr>
        <w:pStyle w:val="ConsPlusNormal"/>
        <w:ind w:firstLine="540"/>
        <w:jc w:val="both"/>
      </w:pPr>
      <w:r>
        <w:t>8.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государственному надзору (контролю) в сфере образования, вносит в указанную информационную систему сведения о мероприятиях по государственному надзору (контролю) в сфере образования.</w:t>
      </w:r>
    </w:p>
    <w:p w:rsidR="004606B4" w:rsidRDefault="004606B4">
      <w:pPr>
        <w:pStyle w:val="ConsPlusNormal"/>
        <w:ind w:firstLine="540"/>
        <w:jc w:val="both"/>
      </w:pPr>
      <w:r>
        <w:t>9. Орган исполнительной власти Республики Башкортостан, осуществляющий переданные полномочия по подтверждению документов об образовании и (или) о квалификации, представляет сведения о проставленных им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Указанный орган вправе использовать сведения, содержащиеся в этой федеральной информационной системе.</w:t>
      </w:r>
    </w:p>
    <w:p w:rsidR="004606B4" w:rsidRDefault="004606B4">
      <w:pPr>
        <w:pStyle w:val="ConsPlusNormal"/>
        <w:ind w:firstLine="540"/>
        <w:jc w:val="both"/>
      </w:pPr>
    </w:p>
    <w:p w:rsidR="004606B4" w:rsidRDefault="004606B4">
      <w:pPr>
        <w:pStyle w:val="ConsPlusNormal"/>
        <w:ind w:firstLine="540"/>
        <w:jc w:val="both"/>
      </w:pPr>
      <w:r>
        <w:t>Статья 10.1. Независимая оценка качества образования</w:t>
      </w:r>
    </w:p>
    <w:p w:rsidR="004606B4" w:rsidRDefault="004606B4">
      <w:pPr>
        <w:pStyle w:val="ConsPlusNormal"/>
        <w:ind w:firstLine="540"/>
        <w:jc w:val="both"/>
      </w:pPr>
    </w:p>
    <w:p w:rsidR="004606B4" w:rsidRDefault="004606B4">
      <w:pPr>
        <w:pStyle w:val="ConsPlusNormal"/>
        <w:ind w:firstLine="540"/>
        <w:jc w:val="both"/>
      </w:pPr>
      <w:r>
        <w:t xml:space="preserve">(введена </w:t>
      </w:r>
      <w:hyperlink r:id="rId34" w:history="1">
        <w:r>
          <w:rPr>
            <w:color w:val="0000FF"/>
          </w:rPr>
          <w:t>Законом</w:t>
        </w:r>
      </w:hyperlink>
      <w:r>
        <w:t xml:space="preserve"> РБ от 27.02.2015 N 192-з)</w:t>
      </w:r>
    </w:p>
    <w:p w:rsidR="004606B4" w:rsidRDefault="004606B4">
      <w:pPr>
        <w:pStyle w:val="ConsPlusNormal"/>
        <w:ind w:firstLine="540"/>
        <w:jc w:val="both"/>
      </w:pPr>
    </w:p>
    <w:p w:rsidR="004606B4" w:rsidRDefault="004606B4">
      <w:pPr>
        <w:pStyle w:val="ConsPlusNormal"/>
        <w:ind w:firstLine="540"/>
        <w:jc w:val="both"/>
      </w:pPr>
      <w:r>
        <w:t>1. Республиканский орган исполнительной власти, осуществляющий управление в сфере образования, в месячный срок рассматривает поступившую информацию о результатах независимой оценки качества образования и учитывает ее при выработке мер по совершенствованию образовательной деятельности.</w:t>
      </w:r>
    </w:p>
    <w:p w:rsidR="004606B4" w:rsidRDefault="004606B4">
      <w:pPr>
        <w:pStyle w:val="ConsPlusNormal"/>
        <w:ind w:firstLine="540"/>
        <w:jc w:val="both"/>
      </w:pPr>
      <w:bookmarkStart w:id="5" w:name="P150"/>
      <w:bookmarkEnd w:id="5"/>
      <w:r>
        <w:t>2. В целях создания условий для проведения независимой оценки качества образовательной деятельности организаций, осуществляющих образовательную деятельность, республиканский орган исполнительной власти, осуществляющий управление в сфере образования, с участием общественных организаций формирует общественный совет по проведению независимой оценки качества образовательной деятельности организаций, расположенных на территории Республики Башкортостан, и утверждает положение о нем.</w:t>
      </w:r>
    </w:p>
    <w:p w:rsidR="004606B4" w:rsidRDefault="004606B4">
      <w:pPr>
        <w:pStyle w:val="ConsPlusNormal"/>
        <w:ind w:firstLine="540"/>
        <w:jc w:val="both"/>
      </w:pPr>
      <w:r>
        <w:t xml:space="preserve">3. По решению республиканского органа исполнительной власти, осуществляющего управление в сфере образования, функции указанного в </w:t>
      </w:r>
      <w:hyperlink w:anchor="P150" w:history="1">
        <w:r>
          <w:rPr>
            <w:color w:val="0000FF"/>
          </w:rPr>
          <w:t>части 2</w:t>
        </w:r>
      </w:hyperlink>
      <w:r>
        <w:t xml:space="preserve"> настоящей статьи общественного совета могут быть возложены на существующий при этом органе общественный совет. В этом </w:t>
      </w:r>
      <w:r>
        <w:lastRenderedPageBreak/>
        <w:t>случае общественный совет по проведению независимой оценки качества образовательной деятельности организаций не создается.</w:t>
      </w:r>
    </w:p>
    <w:p w:rsidR="004606B4" w:rsidRDefault="004606B4">
      <w:pPr>
        <w:pStyle w:val="ConsPlusNormal"/>
        <w:ind w:firstLine="540"/>
        <w:jc w:val="both"/>
      </w:pPr>
      <w:r>
        <w:t>4. Информация о результатах независимой оценки качества образовательной деятельности организаций размещается республиканским органом исполнительной власти, осуществляющим управление в сфере образования, на своем официальном сайте и официальном сайте для размещения информации о государственных и муниципальных учреждениях в сети "Интернет".</w:t>
      </w:r>
    </w:p>
    <w:p w:rsidR="004606B4" w:rsidRDefault="004606B4">
      <w:pPr>
        <w:pStyle w:val="ConsPlusNormal"/>
        <w:ind w:firstLine="540"/>
        <w:jc w:val="both"/>
      </w:pPr>
      <w:r>
        <w:t xml:space="preserve">5. Независимая оценка качества образования осуществляется в соответствии с положениями Федерального </w:t>
      </w:r>
      <w:hyperlink r:id="rId35" w:history="1">
        <w:r>
          <w:rPr>
            <w:color w:val="0000FF"/>
          </w:rPr>
          <w:t>закона</w:t>
        </w:r>
      </w:hyperlink>
      <w:r>
        <w:t xml:space="preserve"> "Об образовании в Российской Федерации".</w:t>
      </w:r>
    </w:p>
    <w:p w:rsidR="004606B4" w:rsidRDefault="004606B4">
      <w:pPr>
        <w:pStyle w:val="ConsPlusNormal"/>
        <w:ind w:firstLine="540"/>
        <w:jc w:val="both"/>
      </w:pPr>
    </w:p>
    <w:p w:rsidR="004606B4" w:rsidRDefault="004606B4">
      <w:pPr>
        <w:pStyle w:val="ConsPlusNormal"/>
        <w:ind w:firstLine="540"/>
        <w:jc w:val="both"/>
      </w:pPr>
      <w:r>
        <w:t>Статья 11. Особенности финансового обеспечения оказания государственных и муниципальных услуг в сфере образования</w:t>
      </w:r>
    </w:p>
    <w:p w:rsidR="004606B4" w:rsidRDefault="004606B4">
      <w:pPr>
        <w:pStyle w:val="ConsPlusNormal"/>
        <w:ind w:firstLine="540"/>
        <w:jc w:val="both"/>
      </w:pPr>
    </w:p>
    <w:p w:rsidR="004606B4" w:rsidRDefault="004606B4">
      <w:pPr>
        <w:pStyle w:val="ConsPlusNormal"/>
        <w:ind w:firstLine="540"/>
        <w:jc w:val="both"/>
      </w:pPr>
      <w:r>
        <w:t xml:space="preserve">1. Нормативы, определяемые Правительством Республики Башкортостан в соответствии с </w:t>
      </w:r>
      <w:hyperlink r:id="rId36" w:history="1">
        <w:r>
          <w:rPr>
            <w:color w:val="0000FF"/>
          </w:rPr>
          <w:t>пунктом 3 части 1 статьи 8</w:t>
        </w:r>
      </w:hyperlink>
      <w:r>
        <w:t xml:space="preserve">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37" w:history="1">
        <w:r>
          <w:rPr>
            <w:color w:val="0000FF"/>
          </w:rPr>
          <w:t>законом</w:t>
        </w:r>
      </w:hyperlink>
      <w:r>
        <w:t xml:space="preserve"> "Об образовании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Федеральным </w:t>
      </w:r>
      <w:hyperlink r:id="rId38" w:history="1">
        <w:r>
          <w:rPr>
            <w:color w:val="0000FF"/>
          </w:rPr>
          <w:t>законом</w:t>
        </w:r>
      </w:hyperlink>
      <w:r>
        <w:t xml:space="preserve"> "Об образовании в Российской Федерации".</w:t>
      </w:r>
    </w:p>
    <w:p w:rsidR="004606B4" w:rsidRDefault="004606B4">
      <w:pPr>
        <w:pStyle w:val="ConsPlusNormal"/>
        <w:ind w:firstLine="540"/>
        <w:jc w:val="both"/>
      </w:pPr>
      <w:r>
        <w:t xml:space="preserve">2.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Башкортостан, органов местного самоуправления. Расходы на оплату труда педагогических работников муниципальных общеобразовательных организаций, расположенных на территории Республики Башкортостан, включаемые Правительством Республики Башкортостан в нормативы, определяемые в соответствии с </w:t>
      </w:r>
      <w:hyperlink r:id="rId39" w:history="1">
        <w:r>
          <w:rPr>
            <w:color w:val="0000FF"/>
          </w:rPr>
          <w:t>пунктом 3 части 1 статьи 8</w:t>
        </w:r>
      </w:hyperlink>
      <w:r>
        <w:t xml:space="preserve"> Федерального закона "Об образовании в Российской Федерации", не могут быть ниже уровня, соответствующего средней заработной плате по Республике Башкортостан.</w:t>
      </w:r>
    </w:p>
    <w:p w:rsidR="004606B4" w:rsidRDefault="004606B4">
      <w:pPr>
        <w:pStyle w:val="ConsPlusNormal"/>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Правительство Республики Башкортостан относит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606B4" w:rsidRDefault="004606B4">
      <w:pPr>
        <w:pStyle w:val="ConsPlusNormal"/>
        <w:ind w:firstLine="540"/>
        <w:jc w:val="both"/>
      </w:pPr>
      <w:r>
        <w:t xml:space="preserve">4.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бюджета Республики Башкортостан, рассчитываются с учетом нормативов, определяемых Правительством Республики Башкортостан в соответствии с </w:t>
      </w:r>
      <w:hyperlink r:id="rId40" w:history="1">
        <w:r>
          <w:rPr>
            <w:color w:val="0000FF"/>
          </w:rPr>
          <w:t>пунктом 3 части 1 статьи 8</w:t>
        </w:r>
      </w:hyperlink>
      <w:r>
        <w:t xml:space="preserve"> Федерального закона "Об образовании в Российской Федерации". Субсидии на возмещение затрат частных организаций, осуществляющих </w:t>
      </w:r>
      <w:r>
        <w:lastRenderedPageBreak/>
        <w:t>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бюджета Республики Башкортостан, рассчитываются с учетом нормативных затрат на оказание соответствующих государственных услуг в сфере образования.</w:t>
      </w:r>
    </w:p>
    <w:p w:rsidR="004606B4" w:rsidRDefault="004606B4">
      <w:pPr>
        <w:pStyle w:val="ConsPlusNormal"/>
        <w:ind w:firstLine="540"/>
        <w:jc w:val="both"/>
      </w:pPr>
    </w:p>
    <w:p w:rsidR="004606B4" w:rsidRDefault="004606B4">
      <w:pPr>
        <w:pStyle w:val="ConsPlusNormal"/>
        <w:ind w:firstLine="540"/>
        <w:jc w:val="both"/>
      </w:pPr>
      <w:r>
        <w:t>Статья 12. Заключительные положения</w:t>
      </w:r>
    </w:p>
    <w:p w:rsidR="004606B4" w:rsidRDefault="004606B4">
      <w:pPr>
        <w:pStyle w:val="ConsPlusNormal"/>
        <w:ind w:firstLine="540"/>
        <w:jc w:val="both"/>
      </w:pPr>
    </w:p>
    <w:p w:rsidR="004606B4" w:rsidRDefault="004606B4">
      <w:pPr>
        <w:pStyle w:val="ConsPlusNormal"/>
        <w:ind w:firstLine="540"/>
        <w:jc w:val="both"/>
      </w:pPr>
      <w:r>
        <w:t xml:space="preserve">1. Наименования и уставы образовательных учреждений подлежат приведению в соответствие с Федеральным </w:t>
      </w:r>
      <w:hyperlink r:id="rId41" w:history="1">
        <w:r>
          <w:rPr>
            <w:color w:val="0000FF"/>
          </w:rPr>
          <w:t>законом</w:t>
        </w:r>
      </w:hyperlink>
      <w:r>
        <w:t xml:space="preserve"> "Об образовании в Российской Федерации" не позднее 1 января 2016 года.</w:t>
      </w:r>
    </w:p>
    <w:p w:rsidR="004606B4" w:rsidRDefault="004606B4">
      <w:pPr>
        <w:pStyle w:val="ConsPlusNormal"/>
        <w:ind w:firstLine="540"/>
        <w:jc w:val="both"/>
      </w:pPr>
      <w:r>
        <w:t>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Закона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606B4" w:rsidRDefault="004606B4">
      <w:pPr>
        <w:pStyle w:val="ConsPlusNormal"/>
        <w:ind w:firstLine="540"/>
        <w:jc w:val="both"/>
      </w:pPr>
      <w:r>
        <w:t>3. До 1 января 2014 года органы государственной власти Республики Башкортостан в сфере образования осуществляют:</w:t>
      </w:r>
    </w:p>
    <w:p w:rsidR="004606B4" w:rsidRDefault="004606B4">
      <w:pPr>
        <w:pStyle w:val="ConsPlusNormal"/>
        <w:ind w:firstLine="540"/>
        <w:jc w:val="both"/>
      </w:pPr>
      <w: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Республики Башкортостан;</w:t>
      </w:r>
    </w:p>
    <w:p w:rsidR="004606B4" w:rsidRDefault="004606B4">
      <w:pPr>
        <w:pStyle w:val="ConsPlusNormal"/>
        <w:ind w:firstLine="540"/>
        <w:jc w:val="both"/>
      </w:pPr>
      <w: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Башкортостан и муниципальных образовательных организаций.</w:t>
      </w:r>
    </w:p>
    <w:p w:rsidR="004606B4" w:rsidRDefault="004606B4">
      <w:pPr>
        <w:pStyle w:val="ConsPlusNormal"/>
        <w:ind w:firstLine="540"/>
        <w:jc w:val="both"/>
      </w:pPr>
    </w:p>
    <w:p w:rsidR="004606B4" w:rsidRDefault="004606B4">
      <w:pPr>
        <w:pStyle w:val="ConsPlusNormal"/>
        <w:ind w:firstLine="540"/>
        <w:jc w:val="both"/>
      </w:pPr>
      <w:r>
        <w:t>Статья 13. Признание утратившими силу отдельных законодательных актов Республики Башкортостан</w:t>
      </w:r>
    </w:p>
    <w:p w:rsidR="004606B4" w:rsidRDefault="004606B4">
      <w:pPr>
        <w:pStyle w:val="ConsPlusNormal"/>
        <w:ind w:firstLine="540"/>
        <w:jc w:val="both"/>
      </w:pPr>
    </w:p>
    <w:p w:rsidR="004606B4" w:rsidRDefault="004606B4">
      <w:pPr>
        <w:pStyle w:val="ConsPlusNormal"/>
        <w:ind w:firstLine="540"/>
        <w:jc w:val="both"/>
      </w:pPr>
      <w:r>
        <w:t>Признать утратившими силу:</w:t>
      </w:r>
    </w:p>
    <w:p w:rsidR="004606B4" w:rsidRDefault="004606B4">
      <w:pPr>
        <w:pStyle w:val="ConsPlusNormal"/>
        <w:ind w:firstLine="540"/>
        <w:jc w:val="both"/>
      </w:pPr>
      <w:r>
        <w:t xml:space="preserve">1) </w:t>
      </w:r>
      <w:hyperlink r:id="rId42" w:history="1">
        <w:r>
          <w:rPr>
            <w:color w:val="0000FF"/>
          </w:rPr>
          <w:t>Закон</w:t>
        </w:r>
      </w:hyperlink>
      <w:r>
        <w:t xml:space="preserve"> Республики Башкортостан от 29 октября 1992 года N ВС-13/32 "Об образовании" (Ведомости Верховного Совета и Правительства Республики Башкортостан, 1993, N 4, ст. 77);</w:t>
      </w:r>
    </w:p>
    <w:p w:rsidR="004606B4" w:rsidRDefault="004606B4">
      <w:pPr>
        <w:pStyle w:val="ConsPlusNormal"/>
        <w:ind w:firstLine="540"/>
        <w:jc w:val="both"/>
      </w:pPr>
      <w:r>
        <w:t xml:space="preserve">2) </w:t>
      </w:r>
      <w:hyperlink r:id="rId43" w:history="1">
        <w:r>
          <w:rPr>
            <w:color w:val="0000FF"/>
          </w:rPr>
          <w:t>Закон</w:t>
        </w:r>
      </w:hyperlink>
      <w:r>
        <w:t xml:space="preserve"> Республики Башкортостан от 17 марта 1997 года N 84-з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1997, N 12 (66), ст. 776);</w:t>
      </w:r>
    </w:p>
    <w:p w:rsidR="004606B4" w:rsidRDefault="004606B4">
      <w:pPr>
        <w:pStyle w:val="ConsPlusNormal"/>
        <w:ind w:firstLine="540"/>
        <w:jc w:val="both"/>
      </w:pPr>
      <w:r>
        <w:t xml:space="preserve">3) </w:t>
      </w:r>
      <w:hyperlink r:id="rId44" w:history="1">
        <w:r>
          <w:rPr>
            <w:color w:val="0000FF"/>
          </w:rPr>
          <w:t>Закон</w:t>
        </w:r>
      </w:hyperlink>
      <w:r>
        <w:t xml:space="preserve"> Республики Башкортостан от 7 марта 2001 года N 198-з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N 6 (126), ст. 422);</w:t>
      </w:r>
    </w:p>
    <w:p w:rsidR="004606B4" w:rsidRDefault="004606B4">
      <w:pPr>
        <w:pStyle w:val="ConsPlusNormal"/>
        <w:ind w:firstLine="540"/>
        <w:jc w:val="both"/>
      </w:pPr>
      <w:r>
        <w:t xml:space="preserve">4) </w:t>
      </w:r>
      <w:hyperlink r:id="rId45" w:history="1">
        <w:r>
          <w:rPr>
            <w:color w:val="0000FF"/>
          </w:rPr>
          <w:t>Закон</w:t>
        </w:r>
      </w:hyperlink>
      <w:r>
        <w:t xml:space="preserve"> Республики Башкортостан от 25 июля 2001 года N 233-з "О внесении изменений и дополнений в Закон Республики Башкортостан "Об образовании" (Ведомости Государственного </w:t>
      </w:r>
      <w:r>
        <w:lastRenderedPageBreak/>
        <w:t>Собрания, Президента и Кабинета Министров Республики Башкортостан, 2001, N 14 (134), ст. 1019);</w:t>
      </w:r>
    </w:p>
    <w:p w:rsidR="004606B4" w:rsidRDefault="004606B4">
      <w:pPr>
        <w:pStyle w:val="ConsPlusNormal"/>
        <w:ind w:firstLine="540"/>
        <w:jc w:val="both"/>
      </w:pPr>
      <w:r>
        <w:t xml:space="preserve">5) </w:t>
      </w:r>
      <w:hyperlink r:id="rId46" w:history="1">
        <w:r>
          <w:rPr>
            <w:color w:val="0000FF"/>
          </w:rPr>
          <w:t>Закон</w:t>
        </w:r>
      </w:hyperlink>
      <w:r>
        <w:t xml:space="preserve"> Республики Башкортостан от 9 октября 2002 года N 357-з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2002, N 16 (154), ст. 1088);</w:t>
      </w:r>
    </w:p>
    <w:p w:rsidR="004606B4" w:rsidRDefault="004606B4">
      <w:pPr>
        <w:pStyle w:val="ConsPlusNormal"/>
        <w:pBdr>
          <w:top w:val="single" w:sz="6" w:space="0" w:color="auto"/>
        </w:pBdr>
        <w:spacing w:before="100" w:after="100"/>
        <w:jc w:val="both"/>
        <w:rPr>
          <w:sz w:val="2"/>
          <w:szCs w:val="2"/>
        </w:rPr>
      </w:pPr>
    </w:p>
    <w:p w:rsidR="004606B4" w:rsidRDefault="004606B4">
      <w:pPr>
        <w:pStyle w:val="ConsPlusNormal"/>
        <w:ind w:firstLine="540"/>
        <w:jc w:val="both"/>
      </w:pPr>
      <w:r>
        <w:rPr>
          <w:color w:val="0A2666"/>
        </w:rPr>
        <w:t>КонсультантПлюс: примечание.</w:t>
      </w:r>
    </w:p>
    <w:p w:rsidR="004606B4" w:rsidRDefault="004606B4">
      <w:pPr>
        <w:pStyle w:val="ConsPlusNormal"/>
        <w:ind w:firstLine="540"/>
        <w:jc w:val="both"/>
      </w:pPr>
      <w:r>
        <w:rPr>
          <w:color w:val="0A2666"/>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60-з принят 05.01.2004, а не 05.04.2004.</w:t>
      </w:r>
    </w:p>
    <w:p w:rsidR="004606B4" w:rsidRDefault="004606B4">
      <w:pPr>
        <w:pStyle w:val="ConsPlusNormal"/>
        <w:pBdr>
          <w:top w:val="single" w:sz="6" w:space="0" w:color="auto"/>
        </w:pBdr>
        <w:spacing w:before="100" w:after="100"/>
        <w:jc w:val="both"/>
        <w:rPr>
          <w:sz w:val="2"/>
          <w:szCs w:val="2"/>
        </w:rPr>
      </w:pPr>
    </w:p>
    <w:p w:rsidR="004606B4" w:rsidRDefault="004606B4">
      <w:pPr>
        <w:pStyle w:val="ConsPlusNormal"/>
        <w:ind w:firstLine="540"/>
        <w:jc w:val="both"/>
      </w:pPr>
      <w:r>
        <w:t xml:space="preserve">6) </w:t>
      </w:r>
      <w:hyperlink r:id="rId47" w:history="1">
        <w:r>
          <w:rPr>
            <w:color w:val="0000FF"/>
          </w:rPr>
          <w:t>Закон</w:t>
        </w:r>
      </w:hyperlink>
      <w:r>
        <w:t xml:space="preserve"> Республики Башкортостан от 5 апреля 2004 года N 60-з "О внесении изменений и дополнений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2004, N 4 (178), ст. 165);</w:t>
      </w:r>
    </w:p>
    <w:p w:rsidR="004606B4" w:rsidRDefault="004606B4">
      <w:pPr>
        <w:pStyle w:val="ConsPlusNormal"/>
        <w:ind w:firstLine="540"/>
        <w:jc w:val="both"/>
      </w:pPr>
      <w:r>
        <w:t xml:space="preserve">7) </w:t>
      </w:r>
      <w:hyperlink r:id="rId48" w:history="1">
        <w:r>
          <w:rPr>
            <w:color w:val="0000FF"/>
          </w:rPr>
          <w:t>Закон</w:t>
        </w:r>
      </w:hyperlink>
      <w:r>
        <w:t xml:space="preserve"> Республики Башкортостан от 24 марта 2005 года N 165-з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2005, N 8 (206), ст. 360);</w:t>
      </w:r>
    </w:p>
    <w:p w:rsidR="004606B4" w:rsidRDefault="004606B4">
      <w:pPr>
        <w:pStyle w:val="ConsPlusNormal"/>
        <w:ind w:firstLine="540"/>
        <w:jc w:val="both"/>
      </w:pPr>
      <w:r>
        <w:t xml:space="preserve">8) </w:t>
      </w:r>
      <w:hyperlink r:id="rId49" w:history="1">
        <w:r>
          <w:rPr>
            <w:color w:val="0000FF"/>
          </w:rPr>
          <w:t>Закон</w:t>
        </w:r>
      </w:hyperlink>
      <w:r>
        <w:t xml:space="preserve"> Республики Башкортостан от 18 июля 2005 года N 208-з "О внесении изменения в статью 29 Закона Республики Башкортостан "Об образовании" (Ведомости Государственного Собрания - Курултая, Президента и Правительства Республики Башкортостан, 2005, N 18 (216), ст. 920);</w:t>
      </w:r>
    </w:p>
    <w:p w:rsidR="004606B4" w:rsidRDefault="004606B4">
      <w:pPr>
        <w:pStyle w:val="ConsPlusNormal"/>
        <w:ind w:firstLine="540"/>
        <w:jc w:val="both"/>
      </w:pPr>
      <w:r>
        <w:t xml:space="preserve">9) </w:t>
      </w:r>
      <w:hyperlink r:id="rId50" w:history="1">
        <w:r>
          <w:rPr>
            <w:color w:val="0000FF"/>
          </w:rPr>
          <w:t>Закон</w:t>
        </w:r>
      </w:hyperlink>
      <w:r>
        <w:t xml:space="preserve"> Республики Башкортостан от 28 сентября 2005 года N 212-з "О внесении изменений в статью 7 Закона Республики Башкортостан "Об образовании" (Ведомости Государственного Собрания - Курултая, Президента и Правительства Республики Башкортостан, 2005, N 21 (219), ст. 1058);</w:t>
      </w:r>
    </w:p>
    <w:p w:rsidR="004606B4" w:rsidRDefault="004606B4">
      <w:pPr>
        <w:pStyle w:val="ConsPlusNormal"/>
        <w:pBdr>
          <w:top w:val="single" w:sz="6" w:space="0" w:color="auto"/>
        </w:pBdr>
        <w:spacing w:before="100" w:after="100"/>
        <w:jc w:val="both"/>
        <w:rPr>
          <w:sz w:val="2"/>
          <w:szCs w:val="2"/>
        </w:rPr>
      </w:pPr>
    </w:p>
    <w:p w:rsidR="004606B4" w:rsidRDefault="004606B4">
      <w:pPr>
        <w:pStyle w:val="ConsPlusNormal"/>
        <w:ind w:firstLine="540"/>
        <w:jc w:val="both"/>
      </w:pPr>
      <w:r>
        <w:rPr>
          <w:color w:val="0A2666"/>
        </w:rPr>
        <w:t>КонсультантПлюс: примечание.</w:t>
      </w:r>
    </w:p>
    <w:p w:rsidR="004606B4" w:rsidRDefault="004606B4">
      <w:pPr>
        <w:pStyle w:val="ConsPlusNormal"/>
        <w:ind w:firstLine="540"/>
        <w:jc w:val="both"/>
      </w:pPr>
      <w:r>
        <w:rPr>
          <w:color w:val="0A2666"/>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273-з принят 30.12.2005, а не 30.01.2005.</w:t>
      </w:r>
    </w:p>
    <w:p w:rsidR="004606B4" w:rsidRDefault="004606B4">
      <w:pPr>
        <w:pStyle w:val="ConsPlusNormal"/>
        <w:pBdr>
          <w:top w:val="single" w:sz="6" w:space="0" w:color="auto"/>
        </w:pBdr>
        <w:spacing w:before="100" w:after="100"/>
        <w:jc w:val="both"/>
        <w:rPr>
          <w:sz w:val="2"/>
          <w:szCs w:val="2"/>
        </w:rPr>
      </w:pPr>
    </w:p>
    <w:p w:rsidR="004606B4" w:rsidRDefault="004606B4">
      <w:pPr>
        <w:pStyle w:val="ConsPlusNormal"/>
        <w:ind w:firstLine="540"/>
        <w:jc w:val="both"/>
      </w:pPr>
      <w:r>
        <w:t xml:space="preserve">10) </w:t>
      </w:r>
      <w:hyperlink r:id="rId51" w:history="1">
        <w:r>
          <w:rPr>
            <w:color w:val="0000FF"/>
          </w:rPr>
          <w:t>Закон</w:t>
        </w:r>
      </w:hyperlink>
      <w:r>
        <w:t xml:space="preserve"> Республики Башкортостан от 30 января 2005 года N 273-з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N 5 (227), ст. 228);</w:t>
      </w:r>
    </w:p>
    <w:p w:rsidR="004606B4" w:rsidRDefault="004606B4">
      <w:pPr>
        <w:pStyle w:val="ConsPlusNormal"/>
        <w:ind w:firstLine="540"/>
        <w:jc w:val="both"/>
      </w:pPr>
      <w:r>
        <w:t xml:space="preserve">11) </w:t>
      </w:r>
      <w:hyperlink r:id="rId52" w:history="1">
        <w:r>
          <w:rPr>
            <w:color w:val="0000FF"/>
          </w:rPr>
          <w:t>Закон</w:t>
        </w:r>
      </w:hyperlink>
      <w:r>
        <w:t xml:space="preserve"> Республики Башкортостан от 31 марта 2006 года N 296-з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9 (231), ст. 547);</w:t>
      </w:r>
    </w:p>
    <w:p w:rsidR="004606B4" w:rsidRDefault="004606B4">
      <w:pPr>
        <w:pStyle w:val="ConsPlusNormal"/>
        <w:ind w:firstLine="540"/>
        <w:jc w:val="both"/>
      </w:pPr>
      <w:r>
        <w:t xml:space="preserve">12) </w:t>
      </w:r>
      <w:hyperlink r:id="rId53" w:history="1">
        <w:r>
          <w:rPr>
            <w:color w:val="0000FF"/>
          </w:rPr>
          <w:t>Закон</w:t>
        </w:r>
      </w:hyperlink>
      <w:r>
        <w:t xml:space="preserve"> Республики Башкортостан от 4 апреля 2006 года N 300-з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N 9 (231), ст. 551);</w:t>
      </w:r>
    </w:p>
    <w:p w:rsidR="004606B4" w:rsidRDefault="004606B4">
      <w:pPr>
        <w:pStyle w:val="ConsPlusNormal"/>
        <w:ind w:firstLine="540"/>
        <w:jc w:val="both"/>
      </w:pPr>
      <w:r>
        <w:t xml:space="preserve">13) </w:t>
      </w:r>
      <w:hyperlink r:id="rId54" w:history="1">
        <w:r>
          <w:rPr>
            <w:color w:val="0000FF"/>
          </w:rPr>
          <w:t>Закон</w:t>
        </w:r>
      </w:hyperlink>
      <w:r>
        <w:t xml:space="preserve"> Республики Башкортостан от 10 октября 2006 года N 360-з "О признании утратившей силу части 21 статьи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21 (243), ст. 1273);</w:t>
      </w:r>
    </w:p>
    <w:p w:rsidR="004606B4" w:rsidRDefault="004606B4">
      <w:pPr>
        <w:pStyle w:val="ConsPlusNormal"/>
        <w:ind w:firstLine="540"/>
        <w:jc w:val="both"/>
      </w:pPr>
      <w:r>
        <w:t xml:space="preserve">14) </w:t>
      </w:r>
      <w:hyperlink r:id="rId55" w:history="1">
        <w:r>
          <w:rPr>
            <w:color w:val="0000FF"/>
          </w:rPr>
          <w:t>статью 1</w:t>
        </w:r>
      </w:hyperlink>
      <w:r>
        <w:t xml:space="preserve"> Закона Республики Башкортостан от 3 ноября 2006 года N 367-з "О внесении изменений в отдельные законы Республики Башкортостан в области образования и культуры" (Ведомости Государственного Собрания - Курултая, Президента и Правительства Республики Башкортостан, 2006, N 23 (245), ст. 1393);</w:t>
      </w:r>
    </w:p>
    <w:p w:rsidR="004606B4" w:rsidRDefault="004606B4">
      <w:pPr>
        <w:pStyle w:val="ConsPlusNormal"/>
        <w:ind w:firstLine="540"/>
        <w:jc w:val="both"/>
      </w:pPr>
      <w:r>
        <w:t xml:space="preserve">15) </w:t>
      </w:r>
      <w:hyperlink r:id="rId56" w:history="1">
        <w:r>
          <w:rPr>
            <w:color w:val="0000FF"/>
          </w:rPr>
          <w:t>Закон</w:t>
        </w:r>
      </w:hyperlink>
      <w:r>
        <w:t xml:space="preserve"> Республики Башкортостан от 1 марта 2007 года N 415-з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6 (252), ст. 262);</w:t>
      </w:r>
    </w:p>
    <w:p w:rsidR="004606B4" w:rsidRDefault="004606B4">
      <w:pPr>
        <w:pStyle w:val="ConsPlusNormal"/>
        <w:ind w:firstLine="540"/>
        <w:jc w:val="both"/>
      </w:pPr>
      <w:r>
        <w:lastRenderedPageBreak/>
        <w:t xml:space="preserve">16) </w:t>
      </w:r>
      <w:hyperlink r:id="rId57" w:history="1">
        <w:r>
          <w:rPr>
            <w:color w:val="0000FF"/>
          </w:rPr>
          <w:t>Закон</w:t>
        </w:r>
      </w:hyperlink>
      <w:r>
        <w:t xml:space="preserve"> Республики Башкортостан от 20 июля 2007 года N 463-з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17 (263), ст. 843);</w:t>
      </w:r>
    </w:p>
    <w:p w:rsidR="004606B4" w:rsidRDefault="004606B4">
      <w:pPr>
        <w:pStyle w:val="ConsPlusNormal"/>
        <w:ind w:firstLine="540"/>
        <w:jc w:val="both"/>
      </w:pPr>
      <w:r>
        <w:t xml:space="preserve">17) </w:t>
      </w:r>
      <w:hyperlink r:id="rId58" w:history="1">
        <w:r>
          <w:rPr>
            <w:color w:val="0000FF"/>
          </w:rPr>
          <w:t>Закон</w:t>
        </w:r>
      </w:hyperlink>
      <w:r>
        <w:t xml:space="preserve"> Республики Башкортостан от 29 декабря 2007 года N 515-з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3 (273), ст. 143);</w:t>
      </w:r>
    </w:p>
    <w:p w:rsidR="004606B4" w:rsidRDefault="004606B4">
      <w:pPr>
        <w:pStyle w:val="ConsPlusNormal"/>
        <w:ind w:firstLine="540"/>
        <w:jc w:val="both"/>
      </w:pPr>
      <w:r>
        <w:t xml:space="preserve">18) </w:t>
      </w:r>
      <w:hyperlink r:id="rId59" w:history="1">
        <w:r>
          <w:rPr>
            <w:color w:val="0000FF"/>
          </w:rPr>
          <w:t>Закон</w:t>
        </w:r>
      </w:hyperlink>
      <w:r>
        <w:t xml:space="preserve"> Республики Башкортостан от 28 февраля 2008 года N 540-з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6 (276), ст. 312);</w:t>
      </w:r>
    </w:p>
    <w:p w:rsidR="004606B4" w:rsidRDefault="004606B4">
      <w:pPr>
        <w:pStyle w:val="ConsPlusNormal"/>
        <w:ind w:firstLine="540"/>
        <w:jc w:val="both"/>
      </w:pPr>
      <w:r>
        <w:t xml:space="preserve">19) </w:t>
      </w:r>
      <w:hyperlink r:id="rId60" w:history="1">
        <w:r>
          <w:rPr>
            <w:color w:val="0000FF"/>
          </w:rPr>
          <w:t>Закон</w:t>
        </w:r>
      </w:hyperlink>
      <w:r>
        <w:t xml:space="preserve"> Республики Башкортостан от 30 октября 2008 года N 45-з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22 (292), ст. 1273);</w:t>
      </w:r>
    </w:p>
    <w:p w:rsidR="004606B4" w:rsidRDefault="004606B4">
      <w:pPr>
        <w:pStyle w:val="ConsPlusNormal"/>
        <w:ind w:firstLine="540"/>
        <w:jc w:val="both"/>
      </w:pPr>
      <w:r>
        <w:t xml:space="preserve">20) </w:t>
      </w:r>
      <w:hyperlink r:id="rId61" w:history="1">
        <w:r>
          <w:rPr>
            <w:color w:val="0000FF"/>
          </w:rPr>
          <w:t>Закон</w:t>
        </w:r>
      </w:hyperlink>
      <w:r>
        <w:t xml:space="preserve"> Республики Башкортостан от 24 ноября 2008 года N 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2 (296), ст. 15);</w:t>
      </w:r>
    </w:p>
    <w:p w:rsidR="004606B4" w:rsidRDefault="004606B4">
      <w:pPr>
        <w:pStyle w:val="ConsPlusNormal"/>
        <w:ind w:firstLine="540"/>
        <w:jc w:val="both"/>
      </w:pPr>
      <w:r>
        <w:t xml:space="preserve">21) </w:t>
      </w:r>
      <w:hyperlink r:id="rId62" w:history="1">
        <w:r>
          <w:rPr>
            <w:color w:val="0000FF"/>
          </w:rPr>
          <w:t>Закон</w:t>
        </w:r>
      </w:hyperlink>
      <w:r>
        <w:t xml:space="preserve"> Республики Башкортостан от 4 февраля 2009 года N 93-з "О внесении изменения в статью 26 Закона Республики Башкортостан "Об образовании" (Ведомости Государственного Собрания - Курултая, Президента и Правительства Республики Башкортостан, 2009, N 5 (299), ст. 206);</w:t>
      </w:r>
    </w:p>
    <w:p w:rsidR="004606B4" w:rsidRDefault="004606B4">
      <w:pPr>
        <w:pStyle w:val="ConsPlusNormal"/>
        <w:ind w:firstLine="540"/>
        <w:jc w:val="both"/>
      </w:pPr>
      <w:r>
        <w:t xml:space="preserve">22) </w:t>
      </w:r>
      <w:hyperlink r:id="rId63" w:history="1">
        <w:r>
          <w:rPr>
            <w:color w:val="0000FF"/>
          </w:rPr>
          <w:t>Закон</w:t>
        </w:r>
      </w:hyperlink>
      <w:r>
        <w:t xml:space="preserve"> Республики Башкортостан от 27 февраля 2009 года N 98-з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2009, N 7 (301), ст. 334);</w:t>
      </w:r>
    </w:p>
    <w:p w:rsidR="004606B4" w:rsidRDefault="004606B4">
      <w:pPr>
        <w:pStyle w:val="ConsPlusNormal"/>
        <w:ind w:firstLine="540"/>
        <w:jc w:val="both"/>
      </w:pPr>
      <w:r>
        <w:t xml:space="preserve">23) </w:t>
      </w:r>
      <w:hyperlink r:id="rId64" w:history="1">
        <w:r>
          <w:rPr>
            <w:color w:val="0000FF"/>
          </w:rPr>
          <w:t>Закон</w:t>
        </w:r>
      </w:hyperlink>
      <w:r>
        <w:t xml:space="preserve"> Республики Башкортостан от 15 июля 2009 года N 156-з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17 (311), ст. 1098);</w:t>
      </w:r>
    </w:p>
    <w:p w:rsidR="004606B4" w:rsidRDefault="004606B4">
      <w:pPr>
        <w:pStyle w:val="ConsPlusNormal"/>
        <w:ind w:firstLine="540"/>
        <w:jc w:val="both"/>
      </w:pPr>
      <w:r>
        <w:t xml:space="preserve">24) </w:t>
      </w:r>
      <w:hyperlink r:id="rId65" w:history="1">
        <w:r>
          <w:rPr>
            <w:color w:val="0000FF"/>
          </w:rPr>
          <w:t>Закон</w:t>
        </w:r>
      </w:hyperlink>
      <w:r>
        <w:t xml:space="preserve"> Республики Башкортостан от 3 марта 2010 года N 227-з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6 (324), ст. 290);</w:t>
      </w:r>
    </w:p>
    <w:p w:rsidR="004606B4" w:rsidRDefault="004606B4">
      <w:pPr>
        <w:pStyle w:val="ConsPlusNormal"/>
        <w:ind w:firstLine="540"/>
        <w:jc w:val="both"/>
      </w:pPr>
      <w:r>
        <w:t xml:space="preserve">25) </w:t>
      </w:r>
      <w:hyperlink r:id="rId66" w:history="1">
        <w:r>
          <w:rPr>
            <w:color w:val="0000FF"/>
          </w:rPr>
          <w:t>Закон</w:t>
        </w:r>
      </w:hyperlink>
      <w:r>
        <w:t xml:space="preserve"> Республики Башкортостан от 30 апреля 2010 года N 254-з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10 (328), ст. 545);</w:t>
      </w:r>
    </w:p>
    <w:p w:rsidR="004606B4" w:rsidRDefault="004606B4">
      <w:pPr>
        <w:pStyle w:val="ConsPlusNormal"/>
        <w:ind w:firstLine="540"/>
        <w:jc w:val="both"/>
      </w:pPr>
      <w:r>
        <w:t xml:space="preserve">26) </w:t>
      </w:r>
      <w:hyperlink r:id="rId67" w:history="1">
        <w:r>
          <w:rPr>
            <w:color w:val="0000FF"/>
          </w:rPr>
          <w:t>Закон</w:t>
        </w:r>
      </w:hyperlink>
      <w:r>
        <w:t xml:space="preserve"> Республики Башкортостан от 14 июля 2010 года N 293-з "О внесении изменений в статьи 28.1 и 40 Закона Республики Башкортостан "Об образовании" (Ведомости Государственного Собрания - Курултая, Президента и Правительства Республики Башкортостан, 2010, N 16 (334), ст. 967);</w:t>
      </w:r>
    </w:p>
    <w:p w:rsidR="004606B4" w:rsidRDefault="004606B4">
      <w:pPr>
        <w:pStyle w:val="ConsPlusNormal"/>
        <w:ind w:firstLine="540"/>
        <w:jc w:val="both"/>
      </w:pPr>
      <w:r>
        <w:t xml:space="preserve">27) </w:t>
      </w:r>
      <w:hyperlink r:id="rId68" w:history="1">
        <w:r>
          <w:rPr>
            <w:color w:val="0000FF"/>
          </w:rPr>
          <w:t>Закон</w:t>
        </w:r>
      </w:hyperlink>
      <w:r>
        <w:t xml:space="preserve"> Республики Башкортостан от 3 декабря 2010 года N 335-з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8 (350), ст. 242);</w:t>
      </w:r>
    </w:p>
    <w:p w:rsidR="004606B4" w:rsidRDefault="004606B4">
      <w:pPr>
        <w:pStyle w:val="ConsPlusNormal"/>
        <w:ind w:firstLine="540"/>
        <w:jc w:val="both"/>
      </w:pPr>
      <w:r>
        <w:t xml:space="preserve">28) </w:t>
      </w:r>
      <w:hyperlink r:id="rId69" w:history="1">
        <w:r>
          <w:rPr>
            <w:color w:val="0000FF"/>
          </w:rPr>
          <w:t>Закон</w:t>
        </w:r>
      </w:hyperlink>
      <w:r>
        <w:t xml:space="preserve"> Республики Башкортостан от 3 мая 2011 года N 389-з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14 (356), ст. 927);</w:t>
      </w:r>
    </w:p>
    <w:p w:rsidR="004606B4" w:rsidRDefault="004606B4">
      <w:pPr>
        <w:pStyle w:val="ConsPlusNormal"/>
        <w:ind w:firstLine="540"/>
        <w:jc w:val="both"/>
      </w:pPr>
      <w:r>
        <w:t xml:space="preserve">29) </w:t>
      </w:r>
      <w:hyperlink r:id="rId70" w:history="1">
        <w:r>
          <w:rPr>
            <w:color w:val="0000FF"/>
          </w:rPr>
          <w:t>Закон</w:t>
        </w:r>
      </w:hyperlink>
      <w:r>
        <w:t xml:space="preserve"> Республики Башкортостан от 28 октября 2011 года N 448-з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22 (364), ст. 1654);</w:t>
      </w:r>
    </w:p>
    <w:p w:rsidR="004606B4" w:rsidRDefault="004606B4">
      <w:pPr>
        <w:pStyle w:val="ConsPlusNormal"/>
        <w:ind w:firstLine="540"/>
        <w:jc w:val="both"/>
      </w:pPr>
      <w:r>
        <w:t xml:space="preserve">30) </w:t>
      </w:r>
      <w:hyperlink r:id="rId71" w:history="1">
        <w:r>
          <w:rPr>
            <w:color w:val="0000FF"/>
          </w:rPr>
          <w:t>Закон</w:t>
        </w:r>
      </w:hyperlink>
      <w:r>
        <w:t xml:space="preserve"> Республики Башкортостан от 29 декабря 2011 года N 487-з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 (369), ст. 145);</w:t>
      </w:r>
    </w:p>
    <w:p w:rsidR="004606B4" w:rsidRDefault="004606B4">
      <w:pPr>
        <w:pStyle w:val="ConsPlusNormal"/>
        <w:ind w:firstLine="540"/>
        <w:jc w:val="both"/>
      </w:pPr>
      <w:r>
        <w:t xml:space="preserve">31) </w:t>
      </w:r>
      <w:hyperlink r:id="rId72" w:history="1">
        <w:r>
          <w:rPr>
            <w:color w:val="0000FF"/>
          </w:rPr>
          <w:t>Закон</w:t>
        </w:r>
      </w:hyperlink>
      <w:r>
        <w:t xml:space="preserve"> Республики Башкортостан от 1 марта 2012 года N 513-з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9 (375), ст. 465);</w:t>
      </w:r>
    </w:p>
    <w:p w:rsidR="004606B4" w:rsidRDefault="004606B4">
      <w:pPr>
        <w:pStyle w:val="ConsPlusNormal"/>
        <w:ind w:firstLine="540"/>
        <w:jc w:val="both"/>
      </w:pPr>
      <w:r>
        <w:t xml:space="preserve">32) </w:t>
      </w:r>
      <w:hyperlink r:id="rId73" w:history="1">
        <w:r>
          <w:rPr>
            <w:color w:val="0000FF"/>
          </w:rPr>
          <w:t>Закон</w:t>
        </w:r>
      </w:hyperlink>
      <w:r>
        <w:t xml:space="preserve"> Республики Башкортостан от 19 июля 2012 года N 577-з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23 (389), ст. 1108);</w:t>
      </w:r>
    </w:p>
    <w:p w:rsidR="004606B4" w:rsidRDefault="004606B4">
      <w:pPr>
        <w:pStyle w:val="ConsPlusNormal"/>
        <w:ind w:firstLine="540"/>
        <w:jc w:val="both"/>
      </w:pPr>
      <w:r>
        <w:lastRenderedPageBreak/>
        <w:t xml:space="preserve">33) </w:t>
      </w:r>
      <w:hyperlink r:id="rId74" w:history="1">
        <w:r>
          <w:rPr>
            <w:color w:val="0000FF"/>
          </w:rPr>
          <w:t>Закон</w:t>
        </w:r>
      </w:hyperlink>
      <w:r>
        <w:t xml:space="preserve"> Республики Башкортостан от 6 декабря 2012 года N 616-з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36 (402), ст. 1693);</w:t>
      </w:r>
    </w:p>
    <w:p w:rsidR="004606B4" w:rsidRDefault="004606B4">
      <w:pPr>
        <w:pStyle w:val="ConsPlusNormal"/>
        <w:ind w:firstLine="540"/>
        <w:jc w:val="both"/>
      </w:pPr>
      <w:r>
        <w:t xml:space="preserve">34) </w:t>
      </w:r>
      <w:hyperlink r:id="rId75" w:history="1">
        <w:r>
          <w:rPr>
            <w:color w:val="0000FF"/>
          </w:rPr>
          <w:t>Постановление</w:t>
        </w:r>
      </w:hyperlink>
      <w:r>
        <w:t xml:space="preserve"> Верховного Совета Республики Башкортостан от 5 ноября 1992 года N ВС-13/43 "О порядке введения в действие Закона Республики Башкортостан "Об образовании".</w:t>
      </w:r>
    </w:p>
    <w:p w:rsidR="004606B4" w:rsidRDefault="004606B4">
      <w:pPr>
        <w:pStyle w:val="ConsPlusNormal"/>
        <w:ind w:firstLine="540"/>
        <w:jc w:val="both"/>
      </w:pPr>
    </w:p>
    <w:p w:rsidR="004606B4" w:rsidRDefault="004606B4">
      <w:pPr>
        <w:pStyle w:val="ConsPlusNormal"/>
        <w:ind w:firstLine="540"/>
        <w:jc w:val="both"/>
      </w:pPr>
      <w:r>
        <w:t>Статья 14. Порядок вступления в силу настоящего Закона</w:t>
      </w:r>
    </w:p>
    <w:p w:rsidR="004606B4" w:rsidRDefault="004606B4">
      <w:pPr>
        <w:pStyle w:val="ConsPlusNormal"/>
        <w:ind w:firstLine="540"/>
        <w:jc w:val="both"/>
      </w:pPr>
    </w:p>
    <w:p w:rsidR="004606B4" w:rsidRDefault="004606B4">
      <w:pPr>
        <w:pStyle w:val="ConsPlusNormal"/>
        <w:ind w:firstLine="540"/>
        <w:jc w:val="both"/>
      </w:pPr>
      <w:r>
        <w:t>1. Настоящий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606B4" w:rsidRDefault="004606B4">
      <w:pPr>
        <w:pStyle w:val="ConsPlusNormal"/>
        <w:ind w:firstLine="540"/>
        <w:jc w:val="both"/>
      </w:pPr>
      <w:r>
        <w:t xml:space="preserve">2. </w:t>
      </w:r>
      <w:hyperlink w:anchor="P33" w:history="1">
        <w:r>
          <w:rPr>
            <w:color w:val="0000FF"/>
          </w:rPr>
          <w:t>Пункты 3</w:t>
        </w:r>
      </w:hyperlink>
      <w:r>
        <w:t xml:space="preserve"> и </w:t>
      </w:r>
      <w:hyperlink w:anchor="P37" w:history="1">
        <w:r>
          <w:rPr>
            <w:color w:val="0000FF"/>
          </w:rPr>
          <w:t>6 части 1 статьи 4</w:t>
        </w:r>
      </w:hyperlink>
      <w:r>
        <w:t xml:space="preserve"> настоящего Закона вступают в силу с 1 января 2014 года.</w:t>
      </w:r>
    </w:p>
    <w:p w:rsidR="004606B4" w:rsidRDefault="004606B4">
      <w:pPr>
        <w:pStyle w:val="ConsPlusNormal"/>
        <w:ind w:firstLine="540"/>
        <w:jc w:val="both"/>
      </w:pPr>
      <w:r>
        <w:t xml:space="preserve">3. Со дня официального опубликования Федерального </w:t>
      </w:r>
      <w:hyperlink r:id="rId76" w:history="1">
        <w:r>
          <w:rPr>
            <w:color w:val="0000FF"/>
          </w:rPr>
          <w:t>закона</w:t>
        </w:r>
      </w:hyperlink>
      <w:r>
        <w:t xml:space="preserve"> "Об образовании в Российской Федерации"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Федеральным </w:t>
      </w:r>
      <w:hyperlink r:id="rId77" w:history="1">
        <w:r>
          <w:rPr>
            <w:color w:val="0000FF"/>
          </w:rPr>
          <w:t>законом</w:t>
        </w:r>
      </w:hyperlink>
      <w:r>
        <w:t xml:space="preserve"> "Об образовании в Российской Федерации".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бюджета Республики Башкортостан,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606B4" w:rsidRDefault="004606B4">
      <w:pPr>
        <w:pStyle w:val="ConsPlusNormal"/>
        <w:jc w:val="right"/>
      </w:pPr>
    </w:p>
    <w:p w:rsidR="004606B4" w:rsidRDefault="004606B4">
      <w:pPr>
        <w:pStyle w:val="ConsPlusNormal"/>
        <w:jc w:val="right"/>
      </w:pPr>
      <w:r>
        <w:t>Президент</w:t>
      </w:r>
    </w:p>
    <w:p w:rsidR="004606B4" w:rsidRDefault="004606B4">
      <w:pPr>
        <w:pStyle w:val="ConsPlusNormal"/>
        <w:jc w:val="right"/>
      </w:pPr>
      <w:r>
        <w:t>Республики Башкортостан</w:t>
      </w:r>
    </w:p>
    <w:p w:rsidR="004606B4" w:rsidRDefault="004606B4">
      <w:pPr>
        <w:pStyle w:val="ConsPlusNormal"/>
        <w:jc w:val="right"/>
      </w:pPr>
      <w:r>
        <w:t>Р.ХАМИТОВ</w:t>
      </w:r>
    </w:p>
    <w:p w:rsidR="004606B4" w:rsidRDefault="004606B4">
      <w:pPr>
        <w:pStyle w:val="ConsPlusNormal"/>
        <w:jc w:val="both"/>
      </w:pPr>
      <w:r>
        <w:t>Уфа, Дом Республики</w:t>
      </w:r>
    </w:p>
    <w:p w:rsidR="004606B4" w:rsidRDefault="004606B4">
      <w:pPr>
        <w:pStyle w:val="ConsPlusNormal"/>
        <w:jc w:val="both"/>
      </w:pPr>
      <w:r>
        <w:t>1 июля 2013 года</w:t>
      </w:r>
    </w:p>
    <w:p w:rsidR="004606B4" w:rsidRDefault="004606B4">
      <w:pPr>
        <w:pStyle w:val="ConsPlusNormal"/>
        <w:jc w:val="both"/>
      </w:pPr>
      <w:r>
        <w:t>N 696-з</w:t>
      </w:r>
    </w:p>
    <w:p w:rsidR="004606B4" w:rsidRDefault="004606B4">
      <w:pPr>
        <w:pStyle w:val="ConsPlusNormal"/>
        <w:ind w:firstLine="540"/>
        <w:jc w:val="both"/>
      </w:pPr>
    </w:p>
    <w:p w:rsidR="004606B4" w:rsidRDefault="004606B4">
      <w:pPr>
        <w:pStyle w:val="ConsPlusNormal"/>
        <w:ind w:firstLine="540"/>
        <w:jc w:val="both"/>
      </w:pPr>
    </w:p>
    <w:p w:rsidR="004606B4" w:rsidRDefault="004606B4">
      <w:pPr>
        <w:pStyle w:val="ConsPlusNormal"/>
        <w:ind w:firstLine="540"/>
        <w:jc w:val="both"/>
      </w:pPr>
    </w:p>
    <w:p w:rsidR="004606B4" w:rsidRDefault="004606B4">
      <w:pPr>
        <w:pStyle w:val="ConsPlusNormal"/>
        <w:ind w:firstLine="540"/>
        <w:jc w:val="both"/>
      </w:pPr>
    </w:p>
    <w:p w:rsidR="004606B4" w:rsidRDefault="004606B4">
      <w:pPr>
        <w:pStyle w:val="ConsPlusNormal"/>
        <w:ind w:firstLine="540"/>
        <w:jc w:val="both"/>
      </w:pPr>
    </w:p>
    <w:p w:rsidR="004606B4" w:rsidRDefault="004606B4">
      <w:pPr>
        <w:pStyle w:val="ConsPlusNormal"/>
        <w:jc w:val="right"/>
      </w:pPr>
      <w:r>
        <w:t>Приложение</w:t>
      </w:r>
    </w:p>
    <w:p w:rsidR="004606B4" w:rsidRDefault="004606B4">
      <w:pPr>
        <w:pStyle w:val="ConsPlusNormal"/>
        <w:jc w:val="right"/>
      </w:pPr>
      <w:r>
        <w:t>к Закону Республики Башкортостан</w:t>
      </w:r>
    </w:p>
    <w:p w:rsidR="004606B4" w:rsidRDefault="004606B4">
      <w:pPr>
        <w:pStyle w:val="ConsPlusNormal"/>
        <w:jc w:val="right"/>
      </w:pPr>
      <w:r>
        <w:t>"Об образовании</w:t>
      </w:r>
    </w:p>
    <w:p w:rsidR="004606B4" w:rsidRDefault="004606B4">
      <w:pPr>
        <w:pStyle w:val="ConsPlusNormal"/>
        <w:jc w:val="right"/>
      </w:pPr>
      <w:r>
        <w:t>в Республике Башкортостан"</w:t>
      </w:r>
    </w:p>
    <w:p w:rsidR="004606B4" w:rsidRDefault="004606B4">
      <w:pPr>
        <w:pStyle w:val="ConsPlusNormal"/>
        <w:jc w:val="center"/>
      </w:pPr>
    </w:p>
    <w:p w:rsidR="004606B4" w:rsidRDefault="004606B4">
      <w:pPr>
        <w:pStyle w:val="ConsPlusTitle"/>
        <w:jc w:val="center"/>
      </w:pPr>
      <w:bookmarkStart w:id="6" w:name="P238"/>
      <w:bookmarkEnd w:id="6"/>
      <w:r>
        <w:t>МЕТОДИКА</w:t>
      </w:r>
    </w:p>
    <w:p w:rsidR="004606B4" w:rsidRDefault="004606B4">
      <w:pPr>
        <w:pStyle w:val="ConsPlusTitle"/>
        <w:jc w:val="center"/>
      </w:pPr>
      <w:r>
        <w:t>РАСПРЕДЕЛЕНИЯ ОБЪЕМА СУБВЕНЦИЙ, ПРЕДОСТАВЛЯЕМЫХ МЕСТНЫМ</w:t>
      </w:r>
    </w:p>
    <w:p w:rsidR="004606B4" w:rsidRDefault="004606B4">
      <w:pPr>
        <w:pStyle w:val="ConsPlusTitle"/>
        <w:jc w:val="center"/>
      </w:pPr>
      <w:r>
        <w:t>БЮДЖЕТАМ ИЗ БЮДЖЕТА РЕСПУБЛИКИ БАШКОРТОСТАН</w:t>
      </w:r>
    </w:p>
    <w:p w:rsidR="004606B4" w:rsidRDefault="004606B4">
      <w:pPr>
        <w:pStyle w:val="ConsPlusNormal"/>
        <w:jc w:val="center"/>
      </w:pPr>
      <w:r>
        <w:t>Список изменяющих документов</w:t>
      </w:r>
    </w:p>
    <w:p w:rsidR="004606B4" w:rsidRDefault="004606B4">
      <w:pPr>
        <w:pStyle w:val="ConsPlusNormal"/>
        <w:jc w:val="center"/>
      </w:pPr>
      <w:r>
        <w:t xml:space="preserve">(введена </w:t>
      </w:r>
      <w:hyperlink r:id="rId78" w:history="1">
        <w:r>
          <w:rPr>
            <w:color w:val="0000FF"/>
          </w:rPr>
          <w:t>Законом</w:t>
        </w:r>
      </w:hyperlink>
      <w:r>
        <w:t xml:space="preserve"> РБ от 26.12.2014 N 171-з)</w:t>
      </w:r>
    </w:p>
    <w:p w:rsidR="004606B4" w:rsidRDefault="004606B4">
      <w:pPr>
        <w:pStyle w:val="ConsPlusNormal"/>
        <w:ind w:firstLine="540"/>
        <w:jc w:val="both"/>
      </w:pPr>
    </w:p>
    <w:p w:rsidR="004606B4" w:rsidRDefault="004606B4">
      <w:pPr>
        <w:pStyle w:val="ConsPlusNormal"/>
        <w:ind w:firstLine="540"/>
        <w:jc w:val="both"/>
      </w:pPr>
      <w:r>
        <w:t xml:space="preserve">1. Объем субвенций местным бюджетам в размере, необходимом для обеспечения общедоступного и бесплатного дошкольного, начального общего, основного общего, среднего общего образования в части финансирования расходов на оплату труда педагогических работников муниципальных дошкольных образовательных организаций и общеобразовательных </w:t>
      </w:r>
      <w:r>
        <w:lastRenderedPageBreak/>
        <w:t>организаций и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расходы на обеспечение образовательного процесса), определяется исходя из численности воспитанников в дошкольных образовательных организациях, обучающихся в общеобразовательных организациях, групп и классов-комплектов в малокомплектных образовательных организациях в соответствии с нормативами, определяемыми Правительством Республики Башкортостан.</w:t>
      </w:r>
    </w:p>
    <w:p w:rsidR="004606B4" w:rsidRDefault="004606B4">
      <w:pPr>
        <w:pStyle w:val="ConsPlusNormal"/>
        <w:ind w:firstLine="540"/>
        <w:jc w:val="both"/>
      </w:pPr>
      <w:r>
        <w:t>Расчет объема субвенций в части расходов на обеспечение образовательного процесса определяется исходя из численности обучающихся, воспитанников в муниципальных общеобразовательных организациях и дошкольных образовательных организациях в соответствии с нормативами, определяемыми Правительством Республики Башкортостан.</w:t>
      </w:r>
    </w:p>
    <w:p w:rsidR="004606B4" w:rsidRDefault="004606B4">
      <w:pPr>
        <w:pStyle w:val="ConsPlusNormal"/>
        <w:ind w:firstLine="540"/>
        <w:jc w:val="both"/>
      </w:pPr>
      <w:r>
        <w:t>2. При определении субвенций для обеспечения общедоступного и бесплатного дошкольного образования используется прогнозируемая на соответствующий финансовый год среднегодовая численность воспитанников по видам групп и типам муниципальных дошкольных образовательных организаций и групп дошкольного образования в муниципальных общеобразовательных организациях.</w:t>
      </w:r>
    </w:p>
    <w:p w:rsidR="004606B4" w:rsidRDefault="004606B4">
      <w:pPr>
        <w:pStyle w:val="ConsPlusNormal"/>
        <w:ind w:firstLine="540"/>
        <w:jc w:val="both"/>
      </w:pPr>
      <w:r>
        <w:t>3. Расчет осуществляется по следующей формуле:</w:t>
      </w:r>
    </w:p>
    <w:p w:rsidR="004606B4" w:rsidRDefault="004606B4">
      <w:pPr>
        <w:pStyle w:val="ConsPlusNormal"/>
        <w:ind w:firstLine="540"/>
        <w:jc w:val="both"/>
      </w:pPr>
    </w:p>
    <w:p w:rsidR="004606B4" w:rsidRDefault="00F05970">
      <w:pPr>
        <w:pStyle w:val="ConsPlusNormal"/>
        <w:ind w:firstLine="540"/>
        <w:jc w:val="both"/>
      </w:pPr>
      <w:r>
        <w:rPr>
          <w:position w:val="-10"/>
        </w:rPr>
        <w:pict>
          <v:shape id="_x0000_i1025" style="width:101.25pt;height:18.75pt" coordsize="" o:spt="100" adj="0,,0" path="" filled="f" stroked="f">
            <v:stroke joinstyle="miter"/>
            <v:imagedata r:id="rId79" o:title="base_23692_100862_50"/>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10"/>
        </w:rPr>
        <w:pict>
          <v:shape id="_x0000_i1026" style="width:16.5pt;height:18.75pt" coordsize="" o:spt="100" adj="0,,0" path="" filled="f" stroked="f">
            <v:stroke joinstyle="miter"/>
            <v:imagedata r:id="rId80" o:title="base_23692_100862_51"/>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дошкольного образования в дошкольных образовательных организациях;</w:t>
      </w:r>
    </w:p>
    <w:p w:rsidR="004606B4" w:rsidRDefault="00F05970">
      <w:pPr>
        <w:pStyle w:val="ConsPlusNormal"/>
        <w:ind w:firstLine="540"/>
        <w:jc w:val="both"/>
      </w:pPr>
      <w:r>
        <w:rPr>
          <w:position w:val="-10"/>
        </w:rPr>
        <w:pict>
          <v:shape id="_x0000_i1027" style="width:13.5pt;height:18.75pt" coordsize="" o:spt="100" adj="0,,0" path="" filled="f" stroked="f">
            <v:stroke joinstyle="miter"/>
            <v:imagedata r:id="rId81" o:title="base_23692_100862_52"/>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дошкольного образования в дошкольных образовательных организациях, за исключением малокомплектных дошкольных образовательных организаций, в части финансирования расходов на оплату труда педагогических работников;</w:t>
      </w:r>
    </w:p>
    <w:p w:rsidR="004606B4" w:rsidRDefault="00F05970">
      <w:pPr>
        <w:pStyle w:val="ConsPlusNormal"/>
        <w:ind w:firstLine="540"/>
        <w:jc w:val="both"/>
      </w:pPr>
      <w:r>
        <w:rPr>
          <w:position w:val="-10"/>
        </w:rPr>
        <w:pict>
          <v:shape id="_x0000_i1028" style="width:13.5pt;height:18.75pt" coordsize="" o:spt="100" adj="0,,0" path="" filled="f" stroked="f">
            <v:stroke joinstyle="miter"/>
            <v:imagedata r:id="rId82" o:title="base_23692_100862_53"/>
            <v:formulas/>
            <v:path o:connecttype="segments"/>
          </v:shape>
        </w:pict>
      </w:r>
      <w:r w:rsidR="004606B4">
        <w:t xml:space="preserve"> определяется по формуле:</w:t>
      </w:r>
    </w:p>
    <w:p w:rsidR="004606B4" w:rsidRDefault="004606B4">
      <w:pPr>
        <w:pStyle w:val="ConsPlusNormal"/>
        <w:ind w:firstLine="540"/>
        <w:jc w:val="both"/>
      </w:pPr>
    </w:p>
    <w:p w:rsidR="004606B4" w:rsidRDefault="00F05970">
      <w:pPr>
        <w:pStyle w:val="ConsPlusNormal"/>
        <w:jc w:val="center"/>
      </w:pPr>
      <w:r>
        <w:rPr>
          <w:position w:val="-98"/>
        </w:rPr>
        <w:pict>
          <v:shape id="_x0000_i1029" style="width:366pt;height:114.75pt" coordsize="" o:spt="100" adj="0,,0" path="" filled="f" stroked="f">
            <v:stroke joinstyle="miter"/>
            <v:imagedata r:id="rId83" o:title="base_23692_100862_54"/>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14"/>
        </w:rPr>
        <w:pict>
          <v:shape id="_x0000_i1030" style="width:172.5pt;height:22.5pt" coordsize="" o:spt="100" adj="0,,0" path="" filled="f" stroked="f">
            <v:stroke joinstyle="miter"/>
            <v:imagedata r:id="rId84" o:title="base_23692_100862_55"/>
            <v:formulas/>
            <v:path o:connecttype="segments"/>
          </v:shape>
        </w:pict>
      </w:r>
      <w:r w:rsidR="004606B4">
        <w:t xml:space="preserve"> - нормативы финансового обеспечения для реализации общедоступного и бесплатного дошкольного образования в расчете на одного воспитанника в части финансирования расходов на оплату труда педагогических работников в дошкольных образовательных организациях, расположенных в городской местности, соответственно в общеразвивающих группах, в группах компенсирующей направленности, в группах оздоровительной направленности, в группах оздоровительной направленности для детей с туберкулезной интоксикацией, в группах комбинированной направленности, в семейных группах;</w:t>
      </w:r>
    </w:p>
    <w:p w:rsidR="004606B4" w:rsidRDefault="00F05970">
      <w:pPr>
        <w:pStyle w:val="ConsPlusNormal"/>
        <w:ind w:firstLine="540"/>
        <w:jc w:val="both"/>
      </w:pPr>
      <w:r>
        <w:rPr>
          <w:position w:val="-12"/>
        </w:rPr>
        <w:pict>
          <v:shape id="_x0000_i1031" style="width:200.25pt;height:20.25pt" coordsize="" o:spt="100" adj="0,,0" path="" filled="f" stroked="f">
            <v:stroke joinstyle="miter"/>
            <v:imagedata r:id="rId85" o:title="base_23692_100862_56"/>
            <v:formulas/>
            <v:path o:connecttype="segments"/>
          </v:shape>
        </w:pict>
      </w:r>
      <w:r w:rsidR="004606B4">
        <w:t xml:space="preserve"> - нормативы финансового обеспечения для реализации общедоступного и бесплатного дошкольного образования в расчете на одного воспитанника в части финансирования расходов на оплату труда педагогических работников в </w:t>
      </w:r>
      <w:r w:rsidR="004606B4">
        <w:lastRenderedPageBreak/>
        <w:t>дошкольных образовательных организациях, расположенных в сельской местности, соответственно в общеразвивающих группах, в группах компенсирующей направленности, в группах оздоровительной направленности, в группах оздоровительной направленности для детей с туберкулезной интоксикацией, в группах комбинированной направленности, в семейных группах, в дошкольных образовательных организациях, имеющих не более двух разновозрастных групп;</w:t>
      </w:r>
    </w:p>
    <w:p w:rsidR="004606B4" w:rsidRDefault="00F05970">
      <w:pPr>
        <w:pStyle w:val="ConsPlusNormal"/>
        <w:ind w:firstLine="540"/>
        <w:jc w:val="both"/>
      </w:pPr>
      <w:r>
        <w:rPr>
          <w:position w:val="-16"/>
        </w:rPr>
        <w:pict>
          <v:shape id="_x0000_i1032" style="width:174.75pt;height:23.25pt" coordsize="" o:spt="100" adj="0,,0" path="" filled="f" stroked="f">
            <v:stroke joinstyle="miter"/>
            <v:imagedata r:id="rId86" o:title="base_23692_100862_57"/>
            <v:formulas/>
            <v:path o:connecttype="segments"/>
          </v:shape>
        </w:pict>
      </w:r>
      <w:r w:rsidR="004606B4">
        <w:t xml:space="preserve"> - прогнозируемая на соответствующий финансовый год среднегодовая численность воспитанников в муниципальных дошкольных образовательных и общеобразовательных организациях, расположенных в городской местности на территории i-го муниципального образования, соответственно в общеразвивающих группах, в группах компенсирующей направленности, в группах оздоровительной направленности, в группах оздоровительной направленности для детей с туберкулезной интоксикацией, в группах комбинированной направленности, в семейных группах;</w:t>
      </w:r>
    </w:p>
    <w:p w:rsidR="004606B4" w:rsidRDefault="00F05970">
      <w:pPr>
        <w:pStyle w:val="ConsPlusNormal"/>
        <w:ind w:firstLine="540"/>
        <w:jc w:val="both"/>
      </w:pPr>
      <w:r>
        <w:rPr>
          <w:position w:val="-14"/>
        </w:rPr>
        <w:pict>
          <v:shape id="_x0000_i1033" style="width:202.5pt;height:22.5pt" coordsize="" o:spt="100" adj="0,,0" path="" filled="f" stroked="f">
            <v:stroke joinstyle="miter"/>
            <v:imagedata r:id="rId87" o:title="base_23692_100862_58"/>
            <v:formulas/>
            <v:path o:connecttype="segments"/>
          </v:shape>
        </w:pict>
      </w:r>
      <w:r w:rsidR="004606B4">
        <w:t xml:space="preserve"> - прогнозируемая на соответствующий финансовый год среднегодовая численность воспитанников в муниципальных дошкольных образовательных и общеобразовательных организациях, расположенных в сельской местности на территории i-го муниципального образования, соответственно в общеразвивающих группах, в группах компенсирующей направленности, в группах оздоровительной направленности, в группах оздоровительной направленности для детей с туберкулезной интоксикацией, в группах комбинированной направленности, в семейных группах, в дошкольных образовательных организациях, имеющих не более двух разновозрастных групп (за исключением малокомплектных дошкольных образовательных организаций);</w:t>
      </w:r>
    </w:p>
    <w:p w:rsidR="004606B4" w:rsidRDefault="004606B4">
      <w:pPr>
        <w:pStyle w:val="ConsPlusNormal"/>
        <w:ind w:firstLine="540"/>
        <w:jc w:val="both"/>
      </w:pPr>
      <w:r>
        <w:t>v = 1, 2, 3, 4, 5 - продолжительность пребывания детей в группе дошкольных образовательных организаций (1 - 3 - 5 часов пребывания, 2 - 8 - 10 часов пребывания, 3 - 10,5 часа пребывания, 4 - 12 часов пребывания, 5 - круглосуточное пребывание);</w:t>
      </w:r>
    </w:p>
    <w:p w:rsidR="004606B4" w:rsidRDefault="00F05970">
      <w:pPr>
        <w:pStyle w:val="ConsPlusNormal"/>
        <w:ind w:firstLine="540"/>
        <w:jc w:val="both"/>
      </w:pPr>
      <w:r>
        <w:rPr>
          <w:position w:val="-8"/>
        </w:rPr>
        <w:pict>
          <v:shape id="_x0000_i1034" style="width:13.5pt;height:16.5pt" coordsize="" o:spt="100" adj="0,,0" path="" filled="f" stroked="f">
            <v:stroke joinstyle="miter"/>
            <v:imagedata r:id="rId88" o:title="base_23692_100862_59"/>
            <v:formulas/>
            <v:path o:connecttype="segments"/>
          </v:shape>
        </w:pict>
      </w:r>
      <w:r w:rsidR="004606B4">
        <w:t xml:space="preserve"> - знак суммирования;</w:t>
      </w:r>
    </w:p>
    <w:p w:rsidR="004606B4" w:rsidRDefault="00F05970">
      <w:pPr>
        <w:pStyle w:val="ConsPlusNormal"/>
        <w:ind w:firstLine="540"/>
        <w:jc w:val="both"/>
      </w:pPr>
      <w:r>
        <w:rPr>
          <w:position w:val="-10"/>
        </w:rPr>
        <w:pict>
          <v:shape id="_x0000_i1035" style="width:16.5pt;height:18.75pt" coordsize="" o:spt="100" adj="0,,0" path="" filled="f" stroked="f">
            <v:stroke joinstyle="miter"/>
            <v:imagedata r:id="rId89" o:title="base_23692_100862_60"/>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дошкольного образования в части финансирования расходов на оплату труда педагогических работников малокомплектных дошкольных образовательных организаций;</w:t>
      </w:r>
    </w:p>
    <w:p w:rsidR="004606B4" w:rsidRDefault="00F05970">
      <w:pPr>
        <w:pStyle w:val="ConsPlusNormal"/>
        <w:ind w:firstLine="540"/>
        <w:jc w:val="both"/>
      </w:pPr>
      <w:r>
        <w:rPr>
          <w:position w:val="-10"/>
        </w:rPr>
        <w:pict>
          <v:shape id="_x0000_i1036" style="width:16.5pt;height:18.75pt" coordsize="" o:spt="100" adj="0,,0" path="" filled="f" stroked="f">
            <v:stroke joinstyle="miter"/>
            <v:imagedata r:id="rId90" o:title="base_23692_100862_61"/>
            <v:formulas/>
            <v:path o:connecttype="segments"/>
          </v:shape>
        </w:pict>
      </w:r>
      <w:r w:rsidR="004606B4">
        <w:t xml:space="preserve"> определяется по формуле:</w:t>
      </w:r>
    </w:p>
    <w:p w:rsidR="004606B4" w:rsidRDefault="004606B4">
      <w:pPr>
        <w:pStyle w:val="ConsPlusNormal"/>
        <w:ind w:firstLine="540"/>
        <w:jc w:val="both"/>
      </w:pPr>
    </w:p>
    <w:p w:rsidR="004606B4" w:rsidRDefault="00F05970">
      <w:pPr>
        <w:pStyle w:val="ConsPlusNormal"/>
        <w:ind w:firstLine="540"/>
        <w:jc w:val="both"/>
      </w:pPr>
      <w:r>
        <w:rPr>
          <w:position w:val="-28"/>
        </w:rPr>
        <w:pict>
          <v:shape id="_x0000_i1037" style="width:103.5pt;height:36.75pt" coordsize="" o:spt="100" adj="0,,0" path="" filled="f" stroked="f">
            <v:stroke joinstyle="miter"/>
            <v:imagedata r:id="rId91" o:title="base_23692_100862_62"/>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6"/>
        </w:rPr>
        <w:pict>
          <v:shape id="_x0000_i1038" style="width:25.5pt;height:17.25pt" coordsize="" o:spt="100" adj="0,,0" path="" filled="f" stroked="f">
            <v:stroke joinstyle="miter"/>
            <v:imagedata r:id="rId92" o:title="base_23692_100862_63"/>
            <v:formulas/>
            <v:path o:connecttype="segments"/>
          </v:shape>
        </w:pict>
      </w:r>
      <w:r w:rsidR="004606B4">
        <w:t xml:space="preserve"> - нормативы финансового обеспечения для реализации общедоступного и бесплатного дошкольного образования в расчете на одну дошкольную группу в малокомплектных сельских дошкольных образовательных организациях в части финансирования расходов на оплату труда педагогических работников;</w:t>
      </w:r>
    </w:p>
    <w:p w:rsidR="004606B4" w:rsidRDefault="00F05970">
      <w:pPr>
        <w:pStyle w:val="ConsPlusNormal"/>
        <w:ind w:firstLine="540"/>
        <w:jc w:val="both"/>
      </w:pPr>
      <w:r>
        <w:rPr>
          <w:position w:val="-10"/>
        </w:rPr>
        <w:pict>
          <v:shape id="_x0000_i1039" style="width:22.5pt;height:19.5pt" coordsize="" o:spt="100" adj="0,,0" path="" filled="f" stroked="f">
            <v:stroke joinstyle="miter"/>
            <v:imagedata r:id="rId93" o:title="base_23692_100862_64"/>
            <v:formulas/>
            <v:path o:connecttype="segments"/>
          </v:shape>
        </w:pict>
      </w:r>
      <w:r w:rsidR="004606B4">
        <w:t xml:space="preserve"> - прогнозируемое на соответствующий финансовый год среднегодовое количество групп в малокомплектных сельских дошкольных образовательных организациях на территории i-го муниципального образования;</w:t>
      </w:r>
    </w:p>
    <w:p w:rsidR="004606B4" w:rsidRDefault="004606B4">
      <w:pPr>
        <w:pStyle w:val="ConsPlusNormal"/>
        <w:ind w:firstLine="540"/>
        <w:jc w:val="both"/>
      </w:pPr>
      <w:r>
        <w:t>v = 1, 2 - продолжительность пребывания детей в группе дошкольных образовательных организаций (1 - 3 - 5 часов пребывания, 2 - 8 - 10 часов пребывания);</w:t>
      </w:r>
    </w:p>
    <w:p w:rsidR="004606B4" w:rsidRDefault="00F05970">
      <w:pPr>
        <w:pStyle w:val="ConsPlusNormal"/>
        <w:ind w:firstLine="540"/>
        <w:jc w:val="both"/>
      </w:pPr>
      <w:r>
        <w:rPr>
          <w:position w:val="-8"/>
        </w:rPr>
        <w:pict>
          <v:shape id="_x0000_i1040" style="width:13.5pt;height:16.5pt" coordsize="" o:spt="100" adj="0,,0" path="" filled="f" stroked="f">
            <v:stroke joinstyle="miter"/>
            <v:imagedata r:id="rId88" o:title="base_23692_100862_65"/>
            <v:formulas/>
            <v:path o:connecttype="segments"/>
          </v:shape>
        </w:pict>
      </w:r>
      <w:r w:rsidR="004606B4">
        <w:t xml:space="preserve"> - знак суммирования;</w:t>
      </w:r>
    </w:p>
    <w:p w:rsidR="004606B4" w:rsidRDefault="00F05970">
      <w:pPr>
        <w:pStyle w:val="ConsPlusNormal"/>
        <w:ind w:firstLine="540"/>
        <w:jc w:val="both"/>
      </w:pPr>
      <w:r>
        <w:rPr>
          <w:position w:val="-10"/>
        </w:rPr>
        <w:pict>
          <v:shape id="_x0000_i1041" style="width:17.25pt;height:18.75pt" coordsize="" o:spt="100" adj="0,,0" path="" filled="f" stroked="f">
            <v:stroke joinstyle="miter"/>
            <v:imagedata r:id="rId94" o:title="base_23692_100862_66"/>
            <v:formulas/>
            <v:path o:connecttype="segments"/>
          </v:shape>
        </w:pict>
      </w:r>
      <w:r w:rsidR="004606B4">
        <w:t xml:space="preserve"> - годовой объем субвенции i-му муниципальному образованию для реализации общедоступного и бесплатного дошкольного образования в муниципальных дошкольных образовательных и общеобразовательных организациях в части финансирования расходов на </w:t>
      </w:r>
      <w:r w:rsidR="004606B4">
        <w:lastRenderedPageBreak/>
        <w:t>обеспечение образовательного процесса;</w:t>
      </w:r>
    </w:p>
    <w:p w:rsidR="004606B4" w:rsidRDefault="00F05970">
      <w:pPr>
        <w:pStyle w:val="ConsPlusNormal"/>
        <w:ind w:firstLine="540"/>
        <w:jc w:val="both"/>
      </w:pPr>
      <w:r>
        <w:rPr>
          <w:position w:val="-10"/>
        </w:rPr>
        <w:pict>
          <v:shape id="_x0000_i1042" style="width:17.25pt;height:18.75pt" coordsize="" o:spt="100" adj="0,,0" path="" filled="f" stroked="f">
            <v:stroke joinstyle="miter"/>
            <v:imagedata r:id="rId95" o:title="base_23692_100862_67"/>
            <v:formulas/>
            <v:path o:connecttype="segments"/>
          </v:shape>
        </w:pict>
      </w:r>
      <w:r w:rsidR="004606B4">
        <w:t xml:space="preserve"> определяется по формуле:</w:t>
      </w:r>
    </w:p>
    <w:p w:rsidR="004606B4" w:rsidRDefault="004606B4">
      <w:pPr>
        <w:pStyle w:val="ConsPlusNormal"/>
        <w:ind w:firstLine="540"/>
        <w:jc w:val="both"/>
      </w:pPr>
    </w:p>
    <w:p w:rsidR="004606B4" w:rsidRDefault="00F05970">
      <w:pPr>
        <w:pStyle w:val="ConsPlusNormal"/>
        <w:ind w:firstLine="540"/>
        <w:jc w:val="both"/>
      </w:pPr>
      <w:r>
        <w:rPr>
          <w:position w:val="-10"/>
        </w:rPr>
        <w:pict>
          <v:shape id="_x0000_i1043" style="width:87.75pt;height:19.5pt" coordsize="" o:spt="100" adj="0,,0" path="" filled="f" stroked="f">
            <v:stroke joinstyle="miter"/>
            <v:imagedata r:id="rId96" o:title="base_23692_100862_68"/>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6"/>
        </w:rPr>
        <w:pict>
          <v:shape id="_x0000_i1044" style="width:27pt;height:17.25pt" coordsize="" o:spt="100" adj="0,,0" path="" filled="f" stroked="f">
            <v:stroke joinstyle="miter"/>
            <v:imagedata r:id="rId97" o:title="base_23692_100862_69"/>
            <v:formulas/>
            <v:path o:connecttype="segments"/>
          </v:shape>
        </w:pict>
      </w:r>
      <w:r w:rsidR="004606B4">
        <w:t xml:space="preserve"> - нормативы финансового обеспечения для реализации общедоступного и бесплатного дошкольного образования в муниципальных дошкольных образовательных организациях в расчете на одного воспитанника в части финансирования расходов на обеспечение образовательного процесса;</w:t>
      </w:r>
    </w:p>
    <w:p w:rsidR="004606B4" w:rsidRDefault="00F05970">
      <w:pPr>
        <w:pStyle w:val="ConsPlusNormal"/>
        <w:ind w:firstLine="540"/>
        <w:jc w:val="both"/>
      </w:pPr>
      <w:r>
        <w:rPr>
          <w:position w:val="-10"/>
        </w:rPr>
        <w:pict>
          <v:shape id="_x0000_i1045" style="width:17.25pt;height:18.75pt" coordsize="" o:spt="100" adj="0,,0" path="" filled="f" stroked="f">
            <v:stroke joinstyle="miter"/>
            <v:imagedata r:id="rId98" o:title="base_23692_100862_70"/>
            <v:formulas/>
            <v:path o:connecttype="segments"/>
          </v:shape>
        </w:pict>
      </w:r>
      <w:r w:rsidR="004606B4">
        <w:t xml:space="preserve"> - прогнозируемое на соответствующий финансовый год среднегодовое количество воспитанников в муниципальных дошкольных образовательных и общеобразовательных организациях на территории i-го муниципального образования.</w:t>
      </w:r>
    </w:p>
    <w:p w:rsidR="004606B4" w:rsidRDefault="004606B4">
      <w:pPr>
        <w:pStyle w:val="ConsPlusNormal"/>
        <w:ind w:firstLine="540"/>
        <w:jc w:val="both"/>
      </w:pPr>
      <w:r>
        <w:t>4. При расчете субвенций для обеспечения общедоступного и бесплатного начального общего, основного общего, среднего общего образования используется прогнозируемая на соответствующий финансовый год среднегодовая численность обучающихся по основным общеобразовательным программам, видам классов и типам муниципальных общеобразовательных организаций.</w:t>
      </w:r>
    </w:p>
    <w:p w:rsidR="004606B4" w:rsidRDefault="004606B4">
      <w:pPr>
        <w:pStyle w:val="ConsPlusNormal"/>
        <w:ind w:firstLine="540"/>
        <w:jc w:val="both"/>
      </w:pPr>
      <w:r>
        <w:t>Расчет осуществляется по следующей формуле:</w:t>
      </w:r>
    </w:p>
    <w:p w:rsidR="004606B4" w:rsidRDefault="004606B4">
      <w:pPr>
        <w:pStyle w:val="ConsPlusNormal"/>
        <w:ind w:firstLine="540"/>
        <w:jc w:val="both"/>
      </w:pPr>
    </w:p>
    <w:p w:rsidR="004606B4" w:rsidRDefault="00F05970">
      <w:pPr>
        <w:pStyle w:val="ConsPlusNormal"/>
        <w:ind w:firstLine="540"/>
        <w:jc w:val="both"/>
      </w:pPr>
      <w:r>
        <w:rPr>
          <w:position w:val="-10"/>
        </w:rPr>
        <w:pict>
          <v:shape id="_x0000_i1046" style="width:129.75pt;height:18.75pt" coordsize="" o:spt="100" adj="0,,0" path="" filled="f" stroked="f">
            <v:stroke joinstyle="miter"/>
            <v:imagedata r:id="rId99" o:title="base_23692_100862_71"/>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10"/>
        </w:rPr>
        <w:pict>
          <v:shape id="_x0000_i1047" style="width:13.5pt;height:18.75pt" coordsize="" o:spt="100" adj="0,,0" path="" filled="f" stroked="f">
            <v:stroke joinstyle="miter"/>
            <v:imagedata r:id="rId100" o:title="base_23692_100862_72"/>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начального общего, основного общего, среднего общего образования в муниципальных общеобразовательных организациях;</w:t>
      </w:r>
    </w:p>
    <w:p w:rsidR="004606B4" w:rsidRDefault="00F05970">
      <w:pPr>
        <w:pStyle w:val="ConsPlusNormal"/>
        <w:ind w:firstLine="540"/>
        <w:jc w:val="both"/>
      </w:pPr>
      <w:r>
        <w:rPr>
          <w:position w:val="-10"/>
        </w:rPr>
        <w:pict>
          <v:shape id="_x0000_i1048" style="width:16.5pt;height:18.75pt" coordsize="" o:spt="100" adj="0,,0" path="" filled="f" stroked="f">
            <v:stroke joinstyle="miter"/>
            <v:imagedata r:id="rId101" o:title="base_23692_100862_73"/>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начального общего, основного общего, среднего общего образования в муниципальных общеобразовательных организациях, за исключением малокомплектных общеобразовательных организаций, в части финансирования расходов на оплату труда педагогических работников;</w:t>
      </w:r>
    </w:p>
    <w:p w:rsidR="004606B4" w:rsidRDefault="00F05970">
      <w:pPr>
        <w:pStyle w:val="ConsPlusNormal"/>
        <w:ind w:firstLine="540"/>
        <w:jc w:val="both"/>
      </w:pPr>
      <w:r>
        <w:rPr>
          <w:position w:val="-10"/>
        </w:rPr>
        <w:pict>
          <v:shape id="_x0000_i1049" style="width:16.5pt;height:18.75pt" coordsize="" o:spt="100" adj="0,,0" path="" filled="f" stroked="f">
            <v:stroke joinstyle="miter"/>
            <v:imagedata r:id="rId102" o:title="base_23692_100862_74"/>
            <v:formulas/>
            <v:path o:connecttype="segments"/>
          </v:shape>
        </w:pict>
      </w:r>
      <w:r w:rsidR="004606B4">
        <w:t xml:space="preserve"> определяется по формуле:</w:t>
      </w:r>
    </w:p>
    <w:p w:rsidR="004606B4" w:rsidRDefault="004606B4">
      <w:pPr>
        <w:pStyle w:val="ConsPlusNormal"/>
        <w:ind w:firstLine="540"/>
        <w:jc w:val="both"/>
      </w:pPr>
    </w:p>
    <w:p w:rsidR="004606B4" w:rsidRDefault="00F05970">
      <w:pPr>
        <w:pStyle w:val="ConsPlusNormal"/>
        <w:ind w:firstLine="540"/>
        <w:jc w:val="both"/>
      </w:pPr>
      <w:r>
        <w:rPr>
          <w:position w:val="-168"/>
        </w:rPr>
        <w:pict>
          <v:shape id="_x0000_i1050" style="width:399pt;height:191.25pt" coordsize="" o:spt="100" adj="0,,0" path="" filled="f" stroked="f">
            <v:stroke joinstyle="miter"/>
            <v:imagedata r:id="rId103" o:title="base_23692_100862_75"/>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14"/>
        </w:rPr>
        <w:pict>
          <v:shape id="_x0000_i1051" style="width:230.25pt;height:22.5pt" coordsize="" o:spt="100" adj="0,,0" path="" filled="f" stroked="f">
            <v:stroke joinstyle="miter"/>
            <v:imagedata r:id="rId104" o:title="base_23692_100862_76"/>
            <v:formulas/>
            <v:path o:connecttype="segments"/>
          </v:shape>
        </w:pict>
      </w:r>
      <w:r w:rsidR="004606B4">
        <w:t xml:space="preserve"> - нормативы финансового обеспечения для </w:t>
      </w:r>
      <w:r w:rsidR="004606B4">
        <w:lastRenderedPageBreak/>
        <w:t>реализации общедоступного и бесплатного начального общего, основного общего, среднего общего образования в расчете на одного обучающегося в части финансирования расходов на оплату труда педагогических работников в общеобразовательных организациях, расположенных в городской местности, соответственно в обычных классах общеобразовательных организаций, обычных классах общеобразовательных организаций с круглосуточным режимом пребывания, гимназических (лицейских) классах общеобразовательных организаций, гимназических (лицейских) классах общеобразовательных организаций с круглосуточным режимом пребывания, специальных (коррекционных) классах общеобразовательных организаций, специальных (коррекционных) классах общеобразовательных организаций с круглосуточным режимом пребывания, в очных (заочных) классах вечерних школ, обучающихся, проживающих в интернате при школе;</w:t>
      </w:r>
    </w:p>
    <w:p w:rsidR="004606B4" w:rsidRDefault="00F05970">
      <w:pPr>
        <w:pStyle w:val="ConsPlusNormal"/>
        <w:ind w:firstLine="540"/>
        <w:jc w:val="both"/>
      </w:pPr>
      <w:r>
        <w:rPr>
          <w:position w:val="-12"/>
        </w:rPr>
        <w:pict>
          <v:shape id="_x0000_i1052" style="width:250.5pt;height:20.25pt" coordsize="" o:spt="100" adj="0,,0" path="" filled="f" stroked="f">
            <v:stroke joinstyle="miter"/>
            <v:imagedata r:id="rId105" o:title="base_23692_100862_77"/>
            <v:formulas/>
            <v:path o:connecttype="segments"/>
          </v:shape>
        </w:pict>
      </w:r>
      <w:r w:rsidR="004606B4">
        <w:t xml:space="preserve"> - нормативы финансового обеспечения для реализации общедоступного и бесплатного начального общего, основного общего, среднего общего образования в расчете на одного обучающегося в части финансирования расходов на оплату труда педагогических работников в общеобразовательных организациях, расположенных в сельской местности, соответственно в обычных классах общеобразовательных организаций, обычных классах общеобразовательных организаций с круглосуточным режимом пребывания, гимназических (лицейских) классах общеобразовательных организаций, гимназических (лицейских) классах общеобразовательных организаций с круглосуточным режимом пребывания, специальных (коррекционных) классах общеобразовательных организаций, специальных (коррекционных) классах общеобразовательных организаций с круглосуточным режимом пребывания, в очных (заочных) классах вечерних школ, обучающихся, проживающих в интернате при школе, в классах филиалов;</w:t>
      </w:r>
    </w:p>
    <w:p w:rsidR="004606B4" w:rsidRDefault="00F05970">
      <w:pPr>
        <w:pStyle w:val="ConsPlusNormal"/>
        <w:ind w:firstLine="540"/>
        <w:jc w:val="both"/>
      </w:pPr>
      <w:r>
        <w:rPr>
          <w:position w:val="-14"/>
        </w:rPr>
        <w:pict>
          <v:shape id="_x0000_i1053" style="width:139.5pt;height:22.5pt" coordsize="" o:spt="100" adj="0,,0" path="" filled="f" stroked="f">
            <v:stroke joinstyle="miter"/>
            <v:imagedata r:id="rId106" o:title="base_23692_100862_78"/>
            <v:formulas/>
            <v:path o:connecttype="segments"/>
          </v:shape>
        </w:pict>
      </w:r>
      <w:r w:rsidR="004606B4">
        <w:t xml:space="preserve"> - нормативы финансового обеспечения для реализации общедоступного и бесплатного начального общего, основного общего, среднего общего образования в расчете на одного обучающегося в части финансирования расходов на оплату труда педагогических работников в общеобразовательных организациях, расположенных в поселках городского типа, соответственно в обычных, гимназических (лицейских), специальных (коррекционных) классах, в очных (заочных) классах вечерних школ;</w:t>
      </w:r>
    </w:p>
    <w:p w:rsidR="004606B4" w:rsidRDefault="00F05970">
      <w:pPr>
        <w:pStyle w:val="ConsPlusNormal"/>
        <w:ind w:firstLine="540"/>
        <w:jc w:val="both"/>
      </w:pPr>
      <w:r>
        <w:rPr>
          <w:position w:val="-16"/>
        </w:rPr>
        <w:pict>
          <v:shape id="_x0000_i1054" style="width:231.75pt;height:23.25pt" coordsize="" o:spt="100" adj="0,,0" path="" filled="f" stroked="f">
            <v:stroke joinstyle="miter"/>
            <v:imagedata r:id="rId107" o:title="base_23692_100862_79"/>
            <v:formulas/>
            <v:path o:connecttype="segments"/>
          </v:shape>
        </w:pict>
      </w:r>
      <w:r w:rsidR="004606B4">
        <w:t xml:space="preserve"> - прогнозируемая на соответствующий финансовый год среднегодовая численность обучающихся в общеобразовательных организациях, расположенных в городской местности на территории i-го муниципального образования, соответственно в обычных классах общеобразовательных организаций, обычных классах общеобразовательных организаций с круглосуточным режимом пребывания, гимназических (лицейских) классах общеобразовательных организаций, гимназических (лицейских) классах общеобразовательных организаций с круглосуточным режимом пребывания, специальных (коррекционных) классах общеобразовательных организаций, специальных (коррекционных) классах общеобразовательных организаций с круглосуточным режимом пребывания, в очных (заочных) классах вечерних школ, обучающихся, проживающих в интернате при школе;</w:t>
      </w:r>
    </w:p>
    <w:p w:rsidR="004606B4" w:rsidRDefault="00F05970">
      <w:pPr>
        <w:pStyle w:val="ConsPlusNormal"/>
        <w:ind w:firstLine="540"/>
        <w:jc w:val="both"/>
      </w:pPr>
      <w:r>
        <w:rPr>
          <w:position w:val="-14"/>
        </w:rPr>
        <w:pict>
          <v:shape id="_x0000_i1055" style="width:252pt;height:22.5pt" coordsize="" o:spt="100" adj="0,,0" path="" filled="f" stroked="f">
            <v:stroke joinstyle="miter"/>
            <v:imagedata r:id="rId108" o:title="base_23692_100862_80"/>
            <v:formulas/>
            <v:path o:connecttype="segments"/>
          </v:shape>
        </w:pict>
      </w:r>
      <w:r w:rsidR="004606B4">
        <w:t xml:space="preserve"> - прогнозируемая на соответствующий финансовый год среднегодовая численность обучающихся в общеобразовательных организациях, расположенных в сельской местности на территории i-го муниципального образования, соответственно в обычных классах общеобразовательных организаций, обычных классах общеобразовательных организаций с круглосуточным режимом пребывания, гимназических (лицейских) классах общеобразовательных организаций, гимназических (лицейских) классах общеобразовательных организаций с круглосуточным режимом пребывания, специальных (коррекционных) классах общеобразовательных организаций, специальных (коррекционных) классах общеобразовательных организаций с круглосуточным режимом пребывания, в очных (заочных) классах вечерних школ, обучающихся, проживающих в интернате при школе, в классах филиалов;</w:t>
      </w:r>
    </w:p>
    <w:p w:rsidR="004606B4" w:rsidRDefault="00F05970">
      <w:pPr>
        <w:pStyle w:val="ConsPlusNormal"/>
        <w:ind w:firstLine="540"/>
        <w:jc w:val="both"/>
      </w:pPr>
      <w:r>
        <w:rPr>
          <w:position w:val="-16"/>
        </w:rPr>
        <w:lastRenderedPageBreak/>
        <w:pict>
          <v:shape id="_x0000_i1056" style="width:138.75pt;height:23.25pt" coordsize="" o:spt="100" adj="0,,0" path="" filled="f" stroked="f">
            <v:stroke joinstyle="miter"/>
            <v:imagedata r:id="rId109" o:title="base_23692_100862_81"/>
            <v:formulas/>
            <v:path o:connecttype="segments"/>
          </v:shape>
        </w:pict>
      </w:r>
      <w:r w:rsidR="004606B4">
        <w:t xml:space="preserve"> - прогнозируемая на соответствующий финансовый год среднегодовая численность обучающихся в общеобразовательных организациях, расположенных в поселках городского типа на территории i-го муниципального образования, соответственно в обычных, гимназических (лицейских), специальных (коррекционных) классах, в очных (заочных) классах вечерних школ;</w:t>
      </w:r>
    </w:p>
    <w:p w:rsidR="004606B4" w:rsidRDefault="004606B4">
      <w:pPr>
        <w:pStyle w:val="ConsPlusNormal"/>
        <w:ind w:firstLine="540"/>
        <w:jc w:val="both"/>
      </w:pPr>
      <w:r>
        <w:t>n = 1, 2, 3 - основные общеобразовательные программы (1 - образовательные программы начального общего образования, 2 - образовательные программы основного общего образования, 3 - образовательные программы общего образования);</w:t>
      </w:r>
    </w:p>
    <w:p w:rsidR="004606B4" w:rsidRDefault="00F05970">
      <w:pPr>
        <w:pStyle w:val="ConsPlusNormal"/>
        <w:ind w:firstLine="540"/>
        <w:jc w:val="both"/>
      </w:pPr>
      <w:r>
        <w:rPr>
          <w:position w:val="-8"/>
        </w:rPr>
        <w:pict>
          <v:shape id="_x0000_i1057" style="width:13.5pt;height:16.5pt" coordsize="" o:spt="100" adj="0,,0" path="" filled="f" stroked="f">
            <v:stroke joinstyle="miter"/>
            <v:imagedata r:id="rId88" o:title="base_23692_100862_82"/>
            <v:formulas/>
            <v:path o:connecttype="segments"/>
          </v:shape>
        </w:pict>
      </w:r>
      <w:r w:rsidR="004606B4">
        <w:t xml:space="preserve"> - знак суммирования;</w:t>
      </w:r>
    </w:p>
    <w:p w:rsidR="004606B4" w:rsidRDefault="00F05970">
      <w:pPr>
        <w:pStyle w:val="ConsPlusNormal"/>
        <w:ind w:firstLine="540"/>
        <w:jc w:val="both"/>
      </w:pPr>
      <w:r>
        <w:rPr>
          <w:position w:val="-10"/>
        </w:rPr>
        <w:pict>
          <v:shape id="_x0000_i1058" style="width:20.25pt;height:19.5pt" coordsize="" o:spt="100" adj="0,,0" path="" filled="f" stroked="f">
            <v:stroke joinstyle="miter"/>
            <v:imagedata r:id="rId110" o:title="base_23692_100862_83"/>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начального общего, основного общего, среднего общего образования в части финансирования расходов на оплату труда педагогических работников малокомплектных сельских общеобразовательных организаций;</w:t>
      </w:r>
    </w:p>
    <w:p w:rsidR="004606B4" w:rsidRDefault="00F05970">
      <w:pPr>
        <w:pStyle w:val="ConsPlusNormal"/>
        <w:ind w:firstLine="540"/>
        <w:jc w:val="both"/>
      </w:pPr>
      <w:r>
        <w:rPr>
          <w:position w:val="-10"/>
        </w:rPr>
        <w:pict>
          <v:shape id="_x0000_i1059" style="width:20.25pt;height:19.5pt" coordsize="" o:spt="100" adj="0,,0" path="" filled="f" stroked="f">
            <v:stroke joinstyle="miter"/>
            <v:imagedata r:id="rId111" o:title="base_23692_100862_84"/>
            <v:formulas/>
            <v:path o:connecttype="segments"/>
          </v:shape>
        </w:pict>
      </w:r>
      <w:r w:rsidR="004606B4">
        <w:t xml:space="preserve"> определяется по формуле:</w:t>
      </w:r>
    </w:p>
    <w:p w:rsidR="004606B4" w:rsidRDefault="004606B4">
      <w:pPr>
        <w:pStyle w:val="ConsPlusNormal"/>
        <w:ind w:firstLine="540"/>
        <w:jc w:val="both"/>
      </w:pPr>
    </w:p>
    <w:p w:rsidR="004606B4" w:rsidRDefault="00F05970">
      <w:pPr>
        <w:pStyle w:val="ConsPlusNormal"/>
        <w:ind w:firstLine="540"/>
        <w:jc w:val="both"/>
      </w:pPr>
      <w:r>
        <w:rPr>
          <w:position w:val="-28"/>
        </w:rPr>
        <w:pict>
          <v:shape id="_x0000_i1060" style="width:108pt;height:36.75pt" coordsize="" o:spt="100" adj="0,,0" path="" filled="f" stroked="f">
            <v:stroke joinstyle="miter"/>
            <v:imagedata r:id="rId112" o:title="base_23692_100862_85"/>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6"/>
        </w:rPr>
        <w:pict>
          <v:shape id="_x0000_i1061" style="width:25.5pt;height:17.25pt" coordsize="" o:spt="100" adj="0,,0" path="" filled="f" stroked="f">
            <v:stroke joinstyle="miter"/>
            <v:imagedata r:id="rId92" o:title="base_23692_100862_86"/>
            <v:formulas/>
            <v:path o:connecttype="segments"/>
          </v:shape>
        </w:pict>
      </w:r>
      <w:r w:rsidR="004606B4">
        <w:t xml:space="preserve"> - нормативы финансового обеспечения для обеспечения общедоступного и бесплатного начального общего, основного общего, среднего общего образования в расчете на один класс-комплект в малокомплектных сельских и рассматриваемых в качестве таковых муниципальных общеобразовательных организациях в части финансирования расходов на оплату труда педагогических работников;</w:t>
      </w:r>
    </w:p>
    <w:p w:rsidR="004606B4" w:rsidRDefault="00F05970">
      <w:pPr>
        <w:pStyle w:val="ConsPlusNormal"/>
        <w:ind w:firstLine="540"/>
        <w:jc w:val="both"/>
      </w:pPr>
      <w:r>
        <w:rPr>
          <w:position w:val="-10"/>
        </w:rPr>
        <w:pict>
          <v:shape id="_x0000_i1062" style="width:22.5pt;height:19.5pt" coordsize="" o:spt="100" adj="0,,0" path="" filled="f" stroked="f">
            <v:stroke joinstyle="miter"/>
            <v:imagedata r:id="rId93" o:title="base_23692_100862_87"/>
            <v:formulas/>
            <v:path o:connecttype="segments"/>
          </v:shape>
        </w:pict>
      </w:r>
      <w:r w:rsidR="004606B4">
        <w:t xml:space="preserve"> - прогнозируемое на соответствующий финансовый год среднегодовое количество классов-комплектов в малокомплектных общеобразовательных организациях на территории i-го муниципального образования;</w:t>
      </w:r>
    </w:p>
    <w:p w:rsidR="004606B4" w:rsidRDefault="004606B4">
      <w:pPr>
        <w:pStyle w:val="ConsPlusNormal"/>
        <w:ind w:firstLine="540"/>
        <w:jc w:val="both"/>
      </w:pPr>
      <w:r>
        <w:t>n = 1, 2, 3 - основные общеобразовательные программы (1 - образовательные программы начального общего образования, 2 - образовательные программы основного общего образования, 3 - образовательные программы общего образования);</w:t>
      </w:r>
    </w:p>
    <w:p w:rsidR="004606B4" w:rsidRDefault="00F05970">
      <w:pPr>
        <w:pStyle w:val="ConsPlusNormal"/>
        <w:ind w:firstLine="540"/>
        <w:jc w:val="both"/>
      </w:pPr>
      <w:r>
        <w:rPr>
          <w:position w:val="-8"/>
        </w:rPr>
        <w:pict>
          <v:shape id="_x0000_i1063" style="width:13.5pt;height:16.5pt" coordsize="" o:spt="100" adj="0,,0" path="" filled="f" stroked="f">
            <v:stroke joinstyle="miter"/>
            <v:imagedata r:id="rId88" o:title="base_23692_100862_88"/>
            <v:formulas/>
            <v:path o:connecttype="segments"/>
          </v:shape>
        </w:pict>
      </w:r>
      <w:r w:rsidR="004606B4">
        <w:t xml:space="preserve"> - знак суммирования;</w:t>
      </w:r>
    </w:p>
    <w:p w:rsidR="004606B4" w:rsidRDefault="00F05970">
      <w:pPr>
        <w:pStyle w:val="ConsPlusNormal"/>
        <w:ind w:firstLine="540"/>
        <w:jc w:val="both"/>
      </w:pPr>
      <w:r>
        <w:rPr>
          <w:position w:val="-10"/>
        </w:rPr>
        <w:pict>
          <v:shape id="_x0000_i1064" style="width:16.5pt;height:18.75pt" coordsize="" o:spt="100" adj="0,,0" path="" filled="f" stroked="f">
            <v:stroke joinstyle="miter"/>
            <v:imagedata r:id="rId113" o:title="base_23692_100862_89"/>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начального общего, основного общего, среднего общего образования обучающихся на дому;</w:t>
      </w:r>
    </w:p>
    <w:p w:rsidR="004606B4" w:rsidRDefault="00F05970">
      <w:pPr>
        <w:pStyle w:val="ConsPlusNormal"/>
        <w:ind w:firstLine="540"/>
        <w:jc w:val="both"/>
      </w:pPr>
      <w:r>
        <w:rPr>
          <w:position w:val="-10"/>
        </w:rPr>
        <w:pict>
          <v:shape id="_x0000_i1065" style="width:16.5pt;height:18.75pt" coordsize="" o:spt="100" adj="0,,0" path="" filled="f" stroked="f">
            <v:stroke joinstyle="miter"/>
            <v:imagedata r:id="rId114" o:title="base_23692_100862_90"/>
            <v:formulas/>
            <v:path o:connecttype="segments"/>
          </v:shape>
        </w:pict>
      </w:r>
      <w:r w:rsidR="004606B4">
        <w:t xml:space="preserve"> определяется по формуле:</w:t>
      </w:r>
    </w:p>
    <w:p w:rsidR="004606B4" w:rsidRDefault="004606B4">
      <w:pPr>
        <w:pStyle w:val="ConsPlusNormal"/>
        <w:ind w:firstLine="540"/>
        <w:jc w:val="both"/>
      </w:pPr>
    </w:p>
    <w:p w:rsidR="004606B4" w:rsidRDefault="00F05970">
      <w:pPr>
        <w:pStyle w:val="ConsPlusNormal"/>
        <w:ind w:firstLine="540"/>
        <w:jc w:val="both"/>
      </w:pPr>
      <w:r>
        <w:rPr>
          <w:position w:val="-28"/>
        </w:rPr>
        <w:pict>
          <v:shape id="_x0000_i1066" style="width:104.25pt;height:36.75pt" coordsize="" o:spt="100" adj="0,,0" path="" filled="f" stroked="f">
            <v:stroke joinstyle="miter"/>
            <v:imagedata r:id="rId115" o:title="base_23692_100862_91"/>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6"/>
        </w:rPr>
        <w:pict>
          <v:shape id="_x0000_i1067" style="width:23.25pt;height:17.25pt" coordsize="" o:spt="100" adj="0,,0" path="" filled="f" stroked="f">
            <v:stroke joinstyle="miter"/>
            <v:imagedata r:id="rId116" o:title="base_23692_100862_92"/>
            <v:formulas/>
            <v:path o:connecttype="segments"/>
          </v:shape>
        </w:pict>
      </w:r>
      <w:r w:rsidR="004606B4">
        <w:t xml:space="preserve"> - нормативы финансового обеспечения для обеспечения общедоступного и бесплатного начального общего, основного общего, среднего общего образования обучающихся на дому в части финансирования расходов на оплату труда педагогических работников;</w:t>
      </w:r>
    </w:p>
    <w:p w:rsidR="004606B4" w:rsidRDefault="00F05970">
      <w:pPr>
        <w:pStyle w:val="ConsPlusNormal"/>
        <w:ind w:firstLine="540"/>
        <w:jc w:val="both"/>
      </w:pPr>
      <w:r>
        <w:rPr>
          <w:position w:val="-10"/>
        </w:rPr>
        <w:pict>
          <v:shape id="_x0000_i1068" style="width:23.25pt;height:19.5pt" coordsize="" o:spt="100" adj="0,,0" path="" filled="f" stroked="f">
            <v:stroke joinstyle="miter"/>
            <v:imagedata r:id="rId117" o:title="base_23692_100862_93"/>
            <v:formulas/>
            <v:path o:connecttype="segments"/>
          </v:shape>
        </w:pict>
      </w:r>
      <w:r w:rsidR="004606B4">
        <w:t xml:space="preserve"> - прогнозируемое на соответствующий финансовый год среднегодовое количество обучающихся на дому на территории i-го муниципального образования;</w:t>
      </w:r>
    </w:p>
    <w:p w:rsidR="004606B4" w:rsidRDefault="004606B4">
      <w:pPr>
        <w:pStyle w:val="ConsPlusNormal"/>
        <w:ind w:firstLine="540"/>
        <w:jc w:val="both"/>
      </w:pPr>
      <w:r>
        <w:t>n = 1, 2, 3 - основные общеобразовательные программы (1 - образовательные программы начального общего образования, 2 - образовательные программы основного общего образования, 3 - образовательные программы общего образования);</w:t>
      </w:r>
    </w:p>
    <w:p w:rsidR="004606B4" w:rsidRDefault="00F05970">
      <w:pPr>
        <w:pStyle w:val="ConsPlusNormal"/>
        <w:ind w:firstLine="540"/>
        <w:jc w:val="both"/>
      </w:pPr>
      <w:r>
        <w:rPr>
          <w:position w:val="-8"/>
        </w:rPr>
        <w:lastRenderedPageBreak/>
        <w:pict>
          <v:shape id="_x0000_i1069" style="width:13.5pt;height:16.5pt" coordsize="" o:spt="100" adj="0,,0" path="" filled="f" stroked="f">
            <v:stroke joinstyle="miter"/>
            <v:imagedata r:id="rId88" o:title="base_23692_100862_94"/>
            <v:formulas/>
            <v:path o:connecttype="segments"/>
          </v:shape>
        </w:pict>
      </w:r>
      <w:r w:rsidR="004606B4">
        <w:t xml:space="preserve"> - знак суммирования;</w:t>
      </w:r>
    </w:p>
    <w:p w:rsidR="004606B4" w:rsidRDefault="00F05970">
      <w:pPr>
        <w:pStyle w:val="ConsPlusNormal"/>
        <w:ind w:firstLine="540"/>
        <w:jc w:val="both"/>
      </w:pPr>
      <w:r>
        <w:rPr>
          <w:position w:val="-10"/>
        </w:rPr>
        <w:pict>
          <v:shape id="_x0000_i1070" style="width:16.5pt;height:18.75pt" coordsize="" o:spt="100" adj="0,,0" path="" filled="f" stroked="f">
            <v:stroke joinstyle="miter"/>
            <v:imagedata r:id="rId118" o:title="base_23692_100862_95"/>
            <v:formulas/>
            <v:path o:connecttype="segments"/>
          </v:shape>
        </w:pict>
      </w:r>
      <w:r w:rsidR="004606B4">
        <w:t xml:space="preserve"> - годовой объем субвенции i-му муниципальному образованию для обеспечения общедоступного и бесплатного начального общего, основного общего, среднего общего образования в муниципальных общеобразовательных организациях в расчете на одного обучающегося в части финансирования расходов на обеспечение образовательного процесса (за исключением расходов на содержание зданий и оплату коммунальных услуг);</w:t>
      </w:r>
    </w:p>
    <w:p w:rsidR="004606B4" w:rsidRDefault="00F05970">
      <w:pPr>
        <w:pStyle w:val="ConsPlusNormal"/>
        <w:ind w:firstLine="540"/>
        <w:jc w:val="both"/>
      </w:pPr>
      <w:r>
        <w:rPr>
          <w:position w:val="-10"/>
        </w:rPr>
        <w:pict>
          <v:shape id="_x0000_i1071" style="width:16.5pt;height:18.75pt" coordsize="" o:spt="100" adj="0,,0" path="" filled="f" stroked="f">
            <v:stroke joinstyle="miter"/>
            <v:imagedata r:id="rId119" o:title="base_23692_100862_96"/>
            <v:formulas/>
            <v:path o:connecttype="segments"/>
          </v:shape>
        </w:pict>
      </w:r>
      <w:r w:rsidR="004606B4">
        <w:t xml:space="preserve"> определяется по формуле:</w:t>
      </w:r>
    </w:p>
    <w:p w:rsidR="004606B4" w:rsidRDefault="004606B4">
      <w:pPr>
        <w:pStyle w:val="ConsPlusNormal"/>
        <w:ind w:firstLine="540"/>
        <w:jc w:val="both"/>
      </w:pPr>
    </w:p>
    <w:p w:rsidR="004606B4" w:rsidRDefault="00F05970">
      <w:pPr>
        <w:pStyle w:val="ConsPlusNormal"/>
        <w:ind w:firstLine="540"/>
        <w:jc w:val="both"/>
      </w:pPr>
      <w:r>
        <w:rPr>
          <w:position w:val="-10"/>
        </w:rPr>
        <w:pict>
          <v:shape id="_x0000_i1072" style="width:85.5pt;height:19.5pt" coordsize="" o:spt="100" adj="0,,0" path="" filled="f" stroked="f">
            <v:stroke joinstyle="miter"/>
            <v:imagedata r:id="rId120" o:title="base_23692_100862_97"/>
            <v:formulas/>
            <v:path o:connecttype="segments"/>
          </v:shape>
        </w:pict>
      </w:r>
    </w:p>
    <w:p w:rsidR="004606B4" w:rsidRDefault="004606B4">
      <w:pPr>
        <w:pStyle w:val="ConsPlusNormal"/>
        <w:ind w:firstLine="540"/>
        <w:jc w:val="both"/>
      </w:pPr>
    </w:p>
    <w:p w:rsidR="004606B4" w:rsidRDefault="004606B4">
      <w:pPr>
        <w:pStyle w:val="ConsPlusNormal"/>
        <w:ind w:firstLine="540"/>
        <w:jc w:val="both"/>
      </w:pPr>
      <w:r>
        <w:t>где:</w:t>
      </w:r>
    </w:p>
    <w:p w:rsidR="004606B4" w:rsidRDefault="00F05970">
      <w:pPr>
        <w:pStyle w:val="ConsPlusNormal"/>
        <w:ind w:firstLine="540"/>
        <w:jc w:val="both"/>
      </w:pPr>
      <w:r>
        <w:rPr>
          <w:position w:val="-6"/>
        </w:rPr>
        <w:pict>
          <v:shape id="_x0000_i1073" style="width:27pt;height:17.25pt" coordsize="" o:spt="100" adj="0,,0" path="" filled="f" stroked="f">
            <v:stroke joinstyle="miter"/>
            <v:imagedata r:id="rId121" o:title="base_23692_100862_98"/>
            <v:formulas/>
            <v:path o:connecttype="segments"/>
          </v:shape>
        </w:pict>
      </w:r>
      <w:r w:rsidR="004606B4">
        <w:t xml:space="preserve"> - нормативы финансового обеспечения для обеспечения общедоступного и бесплатного начального общего, основного общего, среднего общего образования в муниципальных общеобразовательных организациях в расчете на одного обучающегося в части финансирования расходов на обеспечение образовательного процесса;</w:t>
      </w:r>
    </w:p>
    <w:p w:rsidR="004606B4" w:rsidRDefault="00F05970">
      <w:pPr>
        <w:pStyle w:val="ConsPlusNormal"/>
        <w:ind w:firstLine="540"/>
        <w:jc w:val="both"/>
      </w:pPr>
      <w:r>
        <w:rPr>
          <w:position w:val="-10"/>
        </w:rPr>
        <w:pict>
          <v:shape id="_x0000_i1074" style="width:17.25pt;height:18.75pt" coordsize="" o:spt="100" adj="0,,0" path="" filled="f" stroked="f">
            <v:stroke joinstyle="miter"/>
            <v:imagedata r:id="rId122" o:title="base_23692_100862_99"/>
            <v:formulas/>
            <v:path o:connecttype="segments"/>
          </v:shape>
        </w:pict>
      </w:r>
      <w:r w:rsidR="004606B4">
        <w:t xml:space="preserve"> - прогнозируемое на соответствующий финансовый год среднегодовое количество обучающихся в муниципальных общеобразовательных организациях на территории i-го муниципального образования.</w:t>
      </w:r>
    </w:p>
    <w:p w:rsidR="004606B4" w:rsidRDefault="004606B4">
      <w:pPr>
        <w:pStyle w:val="ConsPlusNormal"/>
        <w:ind w:firstLine="540"/>
        <w:jc w:val="both"/>
      </w:pPr>
      <w:r>
        <w:t>5. В случае перехода учащихся, воспитанников из одной образовательной организации в другую в пределах одного муниципального образования производится уточнение планов финансово-хозяйственной деятельности, а также сметы доходов и расходов образовательных организаций путем перемещения бюджетных ассигнований. При снижении (увеличении) численности обучающихся воспитанников производится уточнение бюджетных ассигнований.</w:t>
      </w:r>
    </w:p>
    <w:p w:rsidR="004606B4" w:rsidRDefault="004606B4">
      <w:pPr>
        <w:pStyle w:val="ConsPlusNormal"/>
        <w:ind w:firstLine="540"/>
        <w:jc w:val="both"/>
      </w:pPr>
      <w:r>
        <w:t xml:space="preserve">Уточнение объемов субвенций муниципальным образованиям осуществляется один раз в год исходя из численности учащихся и воспитанников согласно данным государственного статистического отчета </w:t>
      </w:r>
      <w:hyperlink r:id="rId123" w:history="1">
        <w:r>
          <w:rPr>
            <w:color w:val="0000FF"/>
          </w:rPr>
          <w:t>форм ОШ-1</w:t>
        </w:r>
      </w:hyperlink>
      <w:r>
        <w:t xml:space="preserve"> "Сведения о дневном общеобразовательном учреждении", </w:t>
      </w:r>
      <w:hyperlink r:id="rId124" w:history="1">
        <w:r>
          <w:rPr>
            <w:color w:val="0000FF"/>
          </w:rPr>
          <w:t>ОШ-5</w:t>
        </w:r>
      </w:hyperlink>
      <w:r>
        <w:t xml:space="preserve"> "Сведения о вечернем (сменном) общеобразовательном учреждении", "Сведения о дошкольном образовательном учреждении", </w:t>
      </w:r>
      <w:hyperlink r:id="rId125" w:history="1">
        <w:r>
          <w:rPr>
            <w:color w:val="0000FF"/>
          </w:rPr>
          <w:t>85-К</w:t>
        </w:r>
      </w:hyperlink>
      <w:r>
        <w:t xml:space="preserve"> "Сведения о деятельности дошкольного образовательного учреждения".".</w:t>
      </w:r>
    </w:p>
    <w:p w:rsidR="004606B4" w:rsidRDefault="004606B4">
      <w:pPr>
        <w:pStyle w:val="ConsPlusNormal"/>
        <w:ind w:firstLine="540"/>
        <w:jc w:val="both"/>
      </w:pPr>
    </w:p>
    <w:p w:rsidR="004606B4" w:rsidRDefault="004606B4">
      <w:pPr>
        <w:pStyle w:val="ConsPlusNormal"/>
        <w:ind w:firstLine="540"/>
        <w:jc w:val="both"/>
      </w:pPr>
    </w:p>
    <w:p w:rsidR="004606B4" w:rsidRDefault="004606B4">
      <w:pPr>
        <w:pStyle w:val="ConsPlusNormal"/>
        <w:pBdr>
          <w:top w:val="single" w:sz="6" w:space="0" w:color="auto"/>
        </w:pBdr>
        <w:spacing w:before="100" w:after="100"/>
        <w:jc w:val="both"/>
        <w:rPr>
          <w:sz w:val="2"/>
          <w:szCs w:val="2"/>
        </w:rPr>
      </w:pPr>
    </w:p>
    <w:p w:rsidR="00A42133" w:rsidRDefault="00F05970"/>
    <w:sectPr w:rsidR="00A42133" w:rsidSect="009D1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B4"/>
    <w:rsid w:val="004606B4"/>
    <w:rsid w:val="00BC645C"/>
    <w:rsid w:val="00D803AC"/>
    <w:rsid w:val="00F0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6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6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06B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6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6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06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FC09670720F7BE6762337D9DF1636F71182F0861EE2E0FC7EDF88436DGFsBG" TargetMode="External"/><Relationship Id="rId117" Type="http://schemas.openxmlformats.org/officeDocument/2006/relationships/image" Target="media/image39.wmf"/><Relationship Id="rId21" Type="http://schemas.openxmlformats.org/officeDocument/2006/relationships/hyperlink" Target="consultantplus://offline/ref=CFC09670720F7BE6762337D9DF1636F71182FA8C1FE4E0FC7EDF88436DFB51586D769B0652949E5CGEsAG" TargetMode="External"/><Relationship Id="rId42" Type="http://schemas.openxmlformats.org/officeDocument/2006/relationships/hyperlink" Target="consultantplus://offline/ref=CFC09670720F7BE6762329D4C97A69FE1081A68813E5E9AC2180D31E3AF25B0FG2sAG" TargetMode="External"/><Relationship Id="rId47" Type="http://schemas.openxmlformats.org/officeDocument/2006/relationships/hyperlink" Target="consultantplus://offline/ref=CFC09670720F7BE6762329D4C97A69FE1081A68819E6EBA32380D31E3AF25B0FG2sAG" TargetMode="External"/><Relationship Id="rId63" Type="http://schemas.openxmlformats.org/officeDocument/2006/relationships/hyperlink" Target="consultantplus://offline/ref=CFC09670720F7BE6762329D4C97A69FE1081A6881EE2E2AD2780D31E3AF25B0FG2sAG" TargetMode="External"/><Relationship Id="rId68" Type="http://schemas.openxmlformats.org/officeDocument/2006/relationships/hyperlink" Target="consultantplus://offline/ref=CFC09670720F7BE6762329D4C97A69FE1081A6881DE0ECAB2280D31E3AF25B0FG2sAG" TargetMode="External"/><Relationship Id="rId84" Type="http://schemas.openxmlformats.org/officeDocument/2006/relationships/image" Target="media/image6.wmf"/><Relationship Id="rId89" Type="http://schemas.openxmlformats.org/officeDocument/2006/relationships/image" Target="media/image11.wmf"/><Relationship Id="rId112" Type="http://schemas.openxmlformats.org/officeDocument/2006/relationships/image" Target="media/image34.wmf"/><Relationship Id="rId16" Type="http://schemas.openxmlformats.org/officeDocument/2006/relationships/hyperlink" Target="consultantplus://offline/ref=CFC09670720F7BE6762337D9DF1636F71182FA8C1FE4E0FC7EDF88436DFB51586D769B0652949C5CGEs5G" TargetMode="External"/><Relationship Id="rId107" Type="http://schemas.openxmlformats.org/officeDocument/2006/relationships/image" Target="media/image29.wmf"/><Relationship Id="rId11" Type="http://schemas.openxmlformats.org/officeDocument/2006/relationships/hyperlink" Target="consultantplus://offline/ref=CFC09670720F7BE6762337D9DF1636F71182FA8C1FE4E0FC7EDF88436DGFsBG" TargetMode="External"/><Relationship Id="rId32" Type="http://schemas.openxmlformats.org/officeDocument/2006/relationships/hyperlink" Target="consultantplus://offline/ref=CFC09670720F7BE6762337D9DF1636F71182FA8C1FE4E0FC7EDF88436DGFsBG" TargetMode="External"/><Relationship Id="rId37" Type="http://schemas.openxmlformats.org/officeDocument/2006/relationships/hyperlink" Target="consultantplus://offline/ref=CFC09670720F7BE6762337D9DF1636F71182FA8C1FE4E0FC7EDF88436DGFsBG" TargetMode="External"/><Relationship Id="rId53" Type="http://schemas.openxmlformats.org/officeDocument/2006/relationships/hyperlink" Target="consultantplus://offline/ref=CFC09670720F7BE6762329D4C97A69FE1081A68819E1ECA92380D31E3AF25B0FG2sAG" TargetMode="External"/><Relationship Id="rId58" Type="http://schemas.openxmlformats.org/officeDocument/2006/relationships/hyperlink" Target="consultantplus://offline/ref=CFC09670720F7BE6762329D4C97A69FE1081A6881FEEEEAB2080D31E3AF25B0FG2sAG" TargetMode="External"/><Relationship Id="rId74" Type="http://schemas.openxmlformats.org/officeDocument/2006/relationships/hyperlink" Target="consultantplus://offline/ref=CFC09670720F7BE6762329D4C97A69FE1081A68813E5EAAB2480D31E3AF25B0FG2sAG" TargetMode="External"/><Relationship Id="rId79" Type="http://schemas.openxmlformats.org/officeDocument/2006/relationships/image" Target="media/image1.wmf"/><Relationship Id="rId102" Type="http://schemas.openxmlformats.org/officeDocument/2006/relationships/image" Target="media/image24.wmf"/><Relationship Id="rId123" Type="http://schemas.openxmlformats.org/officeDocument/2006/relationships/hyperlink" Target="consultantplus://offline/ref=CFC09670720F7BE6762337D9DF1636F71189FE861CE0E0FC7EDF88436DFB51586D769B0652949E5CGEsCG" TargetMode="External"/><Relationship Id="rId5" Type="http://schemas.openxmlformats.org/officeDocument/2006/relationships/hyperlink" Target="consultantplus://offline/ref=CFC09670720F7BE6762329D4C97A69FE1081A68812E1E9AD2080D31E3AF25B0F2A39C24416999F55ECFC9CG5s9G" TargetMode="External"/><Relationship Id="rId90" Type="http://schemas.openxmlformats.org/officeDocument/2006/relationships/image" Target="media/image12.wmf"/><Relationship Id="rId95" Type="http://schemas.openxmlformats.org/officeDocument/2006/relationships/image" Target="media/image17.wmf"/><Relationship Id="rId19" Type="http://schemas.openxmlformats.org/officeDocument/2006/relationships/hyperlink" Target="consultantplus://offline/ref=CFC09670720F7BE6762337D9DF1636F71182FA8C1FE4E0FC7EDF88436DGFsBG" TargetMode="External"/><Relationship Id="rId14" Type="http://schemas.openxmlformats.org/officeDocument/2006/relationships/hyperlink" Target="consultantplus://offline/ref=CFC09670720F7BE6762329D4C97A69FE1081A68812E0EEA32280D31E3AF25B0F2A39C24416999F55ECFC9DG5s1G" TargetMode="External"/><Relationship Id="rId22" Type="http://schemas.openxmlformats.org/officeDocument/2006/relationships/hyperlink" Target="consultantplus://offline/ref=CFC09670720F7BE6762337D9DF1636F71182FA8C1FE4E0FC7EDF88436DFB51586D769B0652949E5CGEsAG" TargetMode="External"/><Relationship Id="rId27" Type="http://schemas.openxmlformats.org/officeDocument/2006/relationships/hyperlink" Target="consultantplus://offline/ref=CFC09670720F7BE6762337D9DF1636F71182FA8C1FE4E0FC7EDF88436DFB51586D769B0652949C50GEsCG" TargetMode="External"/><Relationship Id="rId30" Type="http://schemas.openxmlformats.org/officeDocument/2006/relationships/hyperlink" Target="consultantplus://offline/ref=CFC09670720F7BE6762329D4C97A69FE1081A6881AE7EBAD27888E1432AB570D2D369D5311D09354ECFC9C56GAsBG" TargetMode="External"/><Relationship Id="rId35" Type="http://schemas.openxmlformats.org/officeDocument/2006/relationships/hyperlink" Target="consultantplus://offline/ref=CFC09670720F7BE6762337D9DF1636F71182FA8C1FE4E0FC7EDF88436DFB51586D769B03G5s1G" TargetMode="External"/><Relationship Id="rId43" Type="http://schemas.openxmlformats.org/officeDocument/2006/relationships/hyperlink" Target="consultantplus://offline/ref=CFC09670720F7BE6762329D4C97A69FE1081A68818EEEEA329DDD91663FE59G0s8G" TargetMode="External"/><Relationship Id="rId48" Type="http://schemas.openxmlformats.org/officeDocument/2006/relationships/hyperlink" Target="consultantplus://offline/ref=CFC09670720F7BE6762329D4C97A69FE1081A68819E3EBAE2680D31E3AF25B0FG2sAG" TargetMode="External"/><Relationship Id="rId56" Type="http://schemas.openxmlformats.org/officeDocument/2006/relationships/hyperlink" Target="consultantplus://offline/ref=CFC09670720F7BE6762329D4C97A69FE1081A68819EEE2AF2280D31E3AF25B0FG2sAG" TargetMode="External"/><Relationship Id="rId64" Type="http://schemas.openxmlformats.org/officeDocument/2006/relationships/hyperlink" Target="consultantplus://offline/ref=CFC09670720F7BE6762329D4C97A69FE1081A6881EEFE9A32B80D31E3AF25B0FG2sAG" TargetMode="External"/><Relationship Id="rId69" Type="http://schemas.openxmlformats.org/officeDocument/2006/relationships/hyperlink" Target="consultantplus://offline/ref=CFC09670720F7BE6762329D4C97A69FE1081A6881CE7E8A92780D31E3AF25B0FG2sAG" TargetMode="External"/><Relationship Id="rId77" Type="http://schemas.openxmlformats.org/officeDocument/2006/relationships/hyperlink" Target="consultantplus://offline/ref=CFC09670720F7BE6762337D9DF1636F71182FA8C1FE4E0FC7EDF88436DGFsBG" TargetMode="External"/><Relationship Id="rId100" Type="http://schemas.openxmlformats.org/officeDocument/2006/relationships/image" Target="media/image22.wmf"/><Relationship Id="rId105" Type="http://schemas.openxmlformats.org/officeDocument/2006/relationships/image" Target="media/image27.wmf"/><Relationship Id="rId113" Type="http://schemas.openxmlformats.org/officeDocument/2006/relationships/image" Target="media/image35.wmf"/><Relationship Id="rId118" Type="http://schemas.openxmlformats.org/officeDocument/2006/relationships/image" Target="media/image40.wmf"/><Relationship Id="rId126" Type="http://schemas.openxmlformats.org/officeDocument/2006/relationships/fontTable" Target="fontTable.xml"/><Relationship Id="rId8" Type="http://schemas.openxmlformats.org/officeDocument/2006/relationships/hyperlink" Target="consultantplus://offline/ref=CFC09670720F7BE6762329D4C97A69FE1081A6881AE7EBAD27888E1432AB570D2D369D5311D09354ECFC9C57GAs2G" TargetMode="External"/><Relationship Id="rId51" Type="http://schemas.openxmlformats.org/officeDocument/2006/relationships/hyperlink" Target="consultantplus://offline/ref=CFC09670720F7BE6762329D4C97A69FE1081A68819E1EBAF2480D31E3AF25B0FG2sAG" TargetMode="External"/><Relationship Id="rId72" Type="http://schemas.openxmlformats.org/officeDocument/2006/relationships/hyperlink" Target="consultantplus://offline/ref=CFC09670720F7BE6762329D4C97A69FE1081A6881CE2E3A82080D31E3AF25B0FG2sAG" TargetMode="External"/><Relationship Id="rId80" Type="http://schemas.openxmlformats.org/officeDocument/2006/relationships/image" Target="media/image2.wmf"/><Relationship Id="rId85" Type="http://schemas.openxmlformats.org/officeDocument/2006/relationships/image" Target="media/image7.wmf"/><Relationship Id="rId93" Type="http://schemas.openxmlformats.org/officeDocument/2006/relationships/image" Target="media/image15.wmf"/><Relationship Id="rId98" Type="http://schemas.openxmlformats.org/officeDocument/2006/relationships/image" Target="media/image20.wmf"/><Relationship Id="rId121"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hyperlink" Target="consultantplus://offline/ref=CFC09670720F7BE6762329D4C97A69FE1081A68812E6EAAC2380D31E3AF25B0FG2sAG" TargetMode="External"/><Relationship Id="rId17" Type="http://schemas.openxmlformats.org/officeDocument/2006/relationships/hyperlink" Target="consultantplus://offline/ref=CFC09670720F7BE6762329D4C97A69FE1081A68812EEEDA22B80D31E3AF25B0F2A39C24416999F55ECFC9CG5s9G" TargetMode="External"/><Relationship Id="rId25" Type="http://schemas.openxmlformats.org/officeDocument/2006/relationships/hyperlink" Target="consultantplus://offline/ref=CFC09670720F7BE6762337D9DF1636F71182FA8C1FE4E0FC7EDF88436DFB51586D769B0652949F57GEsEG" TargetMode="External"/><Relationship Id="rId33" Type="http://schemas.openxmlformats.org/officeDocument/2006/relationships/hyperlink" Target="consultantplus://offline/ref=CFC09670720F7BE6762337D9DF1636F71182FA8C1FE4E0FC7EDF88436DFB51586D769B0652959D57GEs9G" TargetMode="External"/><Relationship Id="rId38" Type="http://schemas.openxmlformats.org/officeDocument/2006/relationships/hyperlink" Target="consultantplus://offline/ref=CFC09670720F7BE6762337D9DF1636F71182FA8C1FE4E0FC7EDF88436DGFsBG" TargetMode="External"/><Relationship Id="rId46" Type="http://schemas.openxmlformats.org/officeDocument/2006/relationships/hyperlink" Target="consultantplus://offline/ref=CFC09670720F7BE6762329D4C97A69FE1081A6881AE0E3AE2280D31E3AF25B0FG2sAG" TargetMode="External"/><Relationship Id="rId59" Type="http://schemas.openxmlformats.org/officeDocument/2006/relationships/hyperlink" Target="consultantplus://offline/ref=CFC09670720F7BE6762329D4C97A69FE1081A6881EE7EFAB2B80D31E3AF25B0FG2sAG" TargetMode="External"/><Relationship Id="rId67" Type="http://schemas.openxmlformats.org/officeDocument/2006/relationships/hyperlink" Target="consultantplus://offline/ref=CFC09670720F7BE6762329D4C97A69FE1081A6881DE3E2AF2080D31E3AF25B0FG2sAG" TargetMode="External"/><Relationship Id="rId103" Type="http://schemas.openxmlformats.org/officeDocument/2006/relationships/image" Target="media/image25.wmf"/><Relationship Id="rId108" Type="http://schemas.openxmlformats.org/officeDocument/2006/relationships/image" Target="media/image30.wmf"/><Relationship Id="rId116" Type="http://schemas.openxmlformats.org/officeDocument/2006/relationships/image" Target="media/image38.wmf"/><Relationship Id="rId124" Type="http://schemas.openxmlformats.org/officeDocument/2006/relationships/hyperlink" Target="consultantplus://offline/ref=CFC09670720F7BE6762337D9DF1636F71189FE861CE0E0FC7EDF88436DFB51586D769B0652949953GEs8G" TargetMode="External"/><Relationship Id="rId20" Type="http://schemas.openxmlformats.org/officeDocument/2006/relationships/hyperlink" Target="consultantplus://offline/ref=CFC09670720F7BE6762337D9DF1636F71182FA8C1FE4E0FC7EDF88436DFB51586D769B0652949E5CGEsAG" TargetMode="External"/><Relationship Id="rId41" Type="http://schemas.openxmlformats.org/officeDocument/2006/relationships/hyperlink" Target="consultantplus://offline/ref=CFC09670720F7BE6762337D9DF1636F71182FA8C1FE4E0FC7EDF88436DFB51586D769B0652959A51GEs4G" TargetMode="External"/><Relationship Id="rId54" Type="http://schemas.openxmlformats.org/officeDocument/2006/relationships/hyperlink" Target="consultantplus://offline/ref=CFC09670720F7BE6762329D4C97A69FE1081A68819EFECAB2080D31E3AF25B0FG2sAG" TargetMode="External"/><Relationship Id="rId62" Type="http://schemas.openxmlformats.org/officeDocument/2006/relationships/hyperlink" Target="consultantplus://offline/ref=CFC09670720F7BE6762329D4C97A69FE1081A6881EE2EEAC2480D31E3AF25B0FG2sAG" TargetMode="External"/><Relationship Id="rId70" Type="http://schemas.openxmlformats.org/officeDocument/2006/relationships/hyperlink" Target="consultantplus://offline/ref=CFC09670720F7BE6762329D4C97A69FE1081A6881CE4E9AC2580D31E3AF25B0FG2sAG" TargetMode="External"/><Relationship Id="rId75" Type="http://schemas.openxmlformats.org/officeDocument/2006/relationships/hyperlink" Target="consultantplus://offline/ref=CFC09670720F7BE6762329D4C97A69FE1081A68813E0E0FC7EDF88436DGFsBG" TargetMode="External"/><Relationship Id="rId83" Type="http://schemas.openxmlformats.org/officeDocument/2006/relationships/image" Target="media/image5.wmf"/><Relationship Id="rId88" Type="http://schemas.openxmlformats.org/officeDocument/2006/relationships/image" Target="media/image10.wmf"/><Relationship Id="rId91" Type="http://schemas.openxmlformats.org/officeDocument/2006/relationships/image" Target="media/image13.wmf"/><Relationship Id="rId96" Type="http://schemas.openxmlformats.org/officeDocument/2006/relationships/image" Target="media/image18.wmf"/><Relationship Id="rId111" Type="http://schemas.openxmlformats.org/officeDocument/2006/relationships/image" Target="media/image33.wmf"/><Relationship Id="rId1" Type="http://schemas.openxmlformats.org/officeDocument/2006/relationships/styles" Target="styles.xml"/><Relationship Id="rId6" Type="http://schemas.openxmlformats.org/officeDocument/2006/relationships/hyperlink" Target="consultantplus://offline/ref=CFC09670720F7BE6762329D4C97A69FE1081A68812E0EEA32280D31E3AF25B0F2A39C24416999F55ECFC9CG5s9G" TargetMode="External"/><Relationship Id="rId15" Type="http://schemas.openxmlformats.org/officeDocument/2006/relationships/hyperlink" Target="consultantplus://offline/ref=CFC09670720F7BE6762337D9DF1636F71182FA8C1FE4E0FC7EDF88436DGFsBG" TargetMode="External"/><Relationship Id="rId23" Type="http://schemas.openxmlformats.org/officeDocument/2006/relationships/hyperlink" Target="consultantplus://offline/ref=CFC09670720F7BE6762337D9DF1636F71182F0861EE2E0FC7EDF88436DGFsBG" TargetMode="External"/><Relationship Id="rId28" Type="http://schemas.openxmlformats.org/officeDocument/2006/relationships/hyperlink" Target="consultantplus://offline/ref=CFC09670720F7BE6762329D4C97A69FE1081A68812E6EEA92480D31E3AF25B0F2A39C24416999F55ECFC9DG5s0G" TargetMode="External"/><Relationship Id="rId36" Type="http://schemas.openxmlformats.org/officeDocument/2006/relationships/hyperlink" Target="consultantplus://offline/ref=CFC09670720F7BE6762337D9DF1636F71182FA8C1FE4E0FC7EDF88436DFB51586D769B0652949F51GEs5G" TargetMode="External"/><Relationship Id="rId49" Type="http://schemas.openxmlformats.org/officeDocument/2006/relationships/hyperlink" Target="consultantplus://offline/ref=CFC09670720F7BE6762329D4C97A69FE1081A68819E3E2A92380D31E3AF25B0FG2sAG" TargetMode="External"/><Relationship Id="rId57" Type="http://schemas.openxmlformats.org/officeDocument/2006/relationships/hyperlink" Target="consultantplus://offline/ref=CFC09670720F7BE6762329D4C97A69FE1081A68818E1E9AE2B80D31E3AF25B0FG2sAG" TargetMode="External"/><Relationship Id="rId106" Type="http://schemas.openxmlformats.org/officeDocument/2006/relationships/image" Target="media/image28.wmf"/><Relationship Id="rId114" Type="http://schemas.openxmlformats.org/officeDocument/2006/relationships/image" Target="media/image36.wmf"/><Relationship Id="rId119" Type="http://schemas.openxmlformats.org/officeDocument/2006/relationships/image" Target="media/image41.wmf"/><Relationship Id="rId127" Type="http://schemas.openxmlformats.org/officeDocument/2006/relationships/theme" Target="theme/theme1.xml"/><Relationship Id="rId10" Type="http://schemas.openxmlformats.org/officeDocument/2006/relationships/hyperlink" Target="consultantplus://offline/ref=CFC09670720F7BE6762337D9DF1636F71282FF8010B1B7FE2F8A86G4s6G" TargetMode="External"/><Relationship Id="rId31" Type="http://schemas.openxmlformats.org/officeDocument/2006/relationships/hyperlink" Target="consultantplus://offline/ref=CFC09670720F7BE6762329D4C97A69FE1081A6881AE7EBAD27888E1432AB570D2D369D5311D09354ECFC9C56GAs9G" TargetMode="External"/><Relationship Id="rId44" Type="http://schemas.openxmlformats.org/officeDocument/2006/relationships/hyperlink" Target="consultantplus://offline/ref=CFC09670720F7BE6762329D4C97A69FE1081A6881AE4E3AF2380D31E3AF25B0FG2sAG" TargetMode="External"/><Relationship Id="rId52" Type="http://schemas.openxmlformats.org/officeDocument/2006/relationships/hyperlink" Target="consultantplus://offline/ref=CFC09670720F7BE6762329D4C97A69FE1081A68819E1EDA22080D31E3AF25B0FG2sAG" TargetMode="External"/><Relationship Id="rId60" Type="http://schemas.openxmlformats.org/officeDocument/2006/relationships/hyperlink" Target="consultantplus://offline/ref=CFC09670720F7BE6762329D4C97A69FE1081A6881EE3EAAA2080D31E3AF25B0FG2sAG" TargetMode="External"/><Relationship Id="rId65" Type="http://schemas.openxmlformats.org/officeDocument/2006/relationships/hyperlink" Target="consultantplus://offline/ref=CFC09670720F7BE6762329D4C97A69FE1081A6881DE5EEAF2380D31E3AF25B0FG2sAG" TargetMode="External"/><Relationship Id="rId73" Type="http://schemas.openxmlformats.org/officeDocument/2006/relationships/hyperlink" Target="consultantplus://offline/ref=CFC09670720F7BE6762329D4C97A69FE1081A6881CEEE9A92680D31E3AF25B0FG2sAG" TargetMode="External"/><Relationship Id="rId78" Type="http://schemas.openxmlformats.org/officeDocument/2006/relationships/hyperlink" Target="consultantplus://offline/ref=CFC09670720F7BE6762329D4C97A69FE1081A68812E1E9AD2080D31E3AF25B0F2A39C24416999F55ECFC9CG5s8G" TargetMode="External"/><Relationship Id="rId81" Type="http://schemas.openxmlformats.org/officeDocument/2006/relationships/image" Target="media/image3.wmf"/><Relationship Id="rId86" Type="http://schemas.openxmlformats.org/officeDocument/2006/relationships/image" Target="media/image8.wmf"/><Relationship Id="rId94" Type="http://schemas.openxmlformats.org/officeDocument/2006/relationships/image" Target="media/image16.wmf"/><Relationship Id="rId99" Type="http://schemas.openxmlformats.org/officeDocument/2006/relationships/image" Target="media/image21.wmf"/><Relationship Id="rId101" Type="http://schemas.openxmlformats.org/officeDocument/2006/relationships/image" Target="media/image23.wmf"/><Relationship Id="rId122" Type="http://schemas.openxmlformats.org/officeDocument/2006/relationships/image" Target="media/image44.wmf"/><Relationship Id="rId4" Type="http://schemas.openxmlformats.org/officeDocument/2006/relationships/webSettings" Target="webSettings.xml"/><Relationship Id="rId9" Type="http://schemas.openxmlformats.org/officeDocument/2006/relationships/hyperlink" Target="consultantplus://offline/ref=CFC09670720F7BE6762337D9DF1636F71182FA8C1FE4E0FC7EDF88436DFB51586D769B0652949E54GEsEG" TargetMode="External"/><Relationship Id="rId13" Type="http://schemas.openxmlformats.org/officeDocument/2006/relationships/hyperlink" Target="consultantplus://offline/ref=CFC09670720F7BE6762329D4C97A69FE1081A68812E1E9AD2080D31E3AF25B0F2A39C24416999F55ECFC9CG5s8G" TargetMode="External"/><Relationship Id="rId18" Type="http://schemas.openxmlformats.org/officeDocument/2006/relationships/hyperlink" Target="consultantplus://offline/ref=CFC09670720F7BE6762329D4C97A69FE1081A68812E0EEA32280D31E3AF25B0F2A39C24416999F55ECFC9DG5s3G" TargetMode="External"/><Relationship Id="rId39" Type="http://schemas.openxmlformats.org/officeDocument/2006/relationships/hyperlink" Target="consultantplus://offline/ref=CFC09670720F7BE6762337D9DF1636F71182FA8C1FE4E0FC7EDF88436DFB51586D769B0652949F51GEs5G" TargetMode="External"/><Relationship Id="rId109" Type="http://schemas.openxmlformats.org/officeDocument/2006/relationships/image" Target="media/image31.wmf"/><Relationship Id="rId34" Type="http://schemas.openxmlformats.org/officeDocument/2006/relationships/hyperlink" Target="consultantplus://offline/ref=CFC09670720F7BE6762329D4C97A69FE1081A68812E0EEA32280D31E3AF25B0F2A39C24416999F55ECFC9DG5s5G" TargetMode="External"/><Relationship Id="rId50" Type="http://schemas.openxmlformats.org/officeDocument/2006/relationships/hyperlink" Target="consultantplus://offline/ref=CFC09670720F7BE6762329D4C97A69FE1081A68819E2EFAA2780D31E3AF25B0FG2sAG" TargetMode="External"/><Relationship Id="rId55" Type="http://schemas.openxmlformats.org/officeDocument/2006/relationships/hyperlink" Target="consultantplus://offline/ref=CFC09670720F7BE6762329D4C97A69FE1081A68819EFE3A22680D31E3AF25B0F2A39C24416999F55ECFC9CG5s6G" TargetMode="External"/><Relationship Id="rId76" Type="http://schemas.openxmlformats.org/officeDocument/2006/relationships/hyperlink" Target="consultantplus://offline/ref=CFC09670720F7BE6762337D9DF1636F71182FA8C1FE4E0FC7EDF88436DGFsBG" TargetMode="External"/><Relationship Id="rId97" Type="http://schemas.openxmlformats.org/officeDocument/2006/relationships/image" Target="media/image19.wmf"/><Relationship Id="rId104" Type="http://schemas.openxmlformats.org/officeDocument/2006/relationships/image" Target="media/image26.wmf"/><Relationship Id="rId120" Type="http://schemas.openxmlformats.org/officeDocument/2006/relationships/image" Target="media/image42.wmf"/><Relationship Id="rId125" Type="http://schemas.openxmlformats.org/officeDocument/2006/relationships/hyperlink" Target="consultantplus://offline/ref=CFC09670720F7BE6762337D9DF1636F7118DF98518E0E0FC7EDF88436DFB51586D769B0652949E54GEsBG" TargetMode="External"/><Relationship Id="rId7" Type="http://schemas.openxmlformats.org/officeDocument/2006/relationships/hyperlink" Target="consultantplus://offline/ref=CFC09670720F7BE6762329D4C97A69FE1081A68812EEEDA22B80D31E3AF25B0F2A39C24416999F55ECFC9CG5s9G" TargetMode="External"/><Relationship Id="rId71" Type="http://schemas.openxmlformats.org/officeDocument/2006/relationships/hyperlink" Target="consultantplus://offline/ref=CFC09670720F7BE6762329D4C97A69FE1081A6881CE3E8A82280D31E3AF25B0FG2sAG" TargetMode="External"/><Relationship Id="rId92" Type="http://schemas.openxmlformats.org/officeDocument/2006/relationships/image" Target="media/image14.wmf"/><Relationship Id="rId2" Type="http://schemas.microsoft.com/office/2007/relationships/stylesWithEffects" Target="stylesWithEffects.xml"/><Relationship Id="rId29" Type="http://schemas.openxmlformats.org/officeDocument/2006/relationships/hyperlink" Target="consultantplus://offline/ref=CFC09670720F7BE6762337D9DF1636F71182FA8C1FE4E0FC7EDF88436DFB51586D769B0652949652GEsBG" TargetMode="External"/><Relationship Id="rId24" Type="http://schemas.openxmlformats.org/officeDocument/2006/relationships/hyperlink" Target="consultantplus://offline/ref=CFC09670720F7BE6762329D4C97A69FE1081A68812E0EEA32280D31E3AF25B0F2A39C24416999F55ECFC9DG5s2G" TargetMode="External"/><Relationship Id="rId40" Type="http://schemas.openxmlformats.org/officeDocument/2006/relationships/hyperlink" Target="consultantplus://offline/ref=CFC09670720F7BE6762337D9DF1636F71182FA8C1FE4E0FC7EDF88436DFB51586D769B0652949F51GEs5G" TargetMode="External"/><Relationship Id="rId45" Type="http://schemas.openxmlformats.org/officeDocument/2006/relationships/hyperlink" Target="consultantplus://offline/ref=CFC09670720F7BE6762329D4C97A69FE1081A6881AE3ECA22780D31E3AF25B0FG2sAG" TargetMode="External"/><Relationship Id="rId66" Type="http://schemas.openxmlformats.org/officeDocument/2006/relationships/hyperlink" Target="consultantplus://offline/ref=CFC09670720F7BE6762329D4C97A69FE1081A6881DE4EDAC2380D31E3AF25B0FG2sAG" TargetMode="External"/><Relationship Id="rId87" Type="http://schemas.openxmlformats.org/officeDocument/2006/relationships/image" Target="media/image9.wmf"/><Relationship Id="rId110" Type="http://schemas.openxmlformats.org/officeDocument/2006/relationships/image" Target="media/image32.wmf"/><Relationship Id="rId115" Type="http://schemas.openxmlformats.org/officeDocument/2006/relationships/image" Target="media/image37.wmf"/><Relationship Id="rId61" Type="http://schemas.openxmlformats.org/officeDocument/2006/relationships/hyperlink" Target="consultantplus://offline/ref=CFC09670720F7BE6762329D4C97A69FE1081A6881EE3EEA82380D31E3AF25B0FG2sAG" TargetMode="External"/><Relationship Id="rId8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11542</Words>
  <Characters>65795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Жоссан Дмитрий А.</cp:lastModifiedBy>
  <cp:revision>3</cp:revision>
  <dcterms:created xsi:type="dcterms:W3CDTF">2015-12-07T06:44:00Z</dcterms:created>
  <dcterms:modified xsi:type="dcterms:W3CDTF">2015-12-07T07:38:00Z</dcterms:modified>
</cp:coreProperties>
</file>